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72" w:rsidRDefault="008E05F4" w:rsidP="00D21167">
      <w:pPr>
        <w:spacing w:afterLines="100" w:after="312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2020</w:t>
      </w:r>
      <w:r>
        <w:rPr>
          <w:rFonts w:hint="eastAsia"/>
          <w:b/>
          <w:color w:val="auto"/>
          <w:sz w:val="32"/>
          <w:szCs w:val="32"/>
        </w:rPr>
        <w:t>级信息工程学院转专业计划及考核方案</w:t>
      </w:r>
    </w:p>
    <w:p w:rsidR="00EF7B72" w:rsidRDefault="008E05F4" w:rsidP="00D21167">
      <w:pPr>
        <w:spacing w:beforeLines="50" w:before="156" w:line="52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</w:rPr>
        <w:t>为进一步调动学生的学习积极性，尊重学生个性发展，发挥学生的潜能和专长，使学生有更多的自主选择和发展空间，依据《普通高等学校学生管理规定》（教育部令第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41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号）、</w:t>
      </w:r>
      <w:bookmarkStart w:id="0" w:name="文件标题"/>
      <w:r>
        <w:rPr>
          <w:rFonts w:ascii="宋体" w:hAnsi="宋体" w:cs="宋体" w:hint="eastAsia"/>
          <w:color w:val="auto"/>
          <w:kern w:val="0"/>
          <w:sz w:val="28"/>
          <w:szCs w:val="28"/>
        </w:rPr>
        <w:t>《福建省教育厅关于规范普通高等学校学生转专业工作的指导意见</w:t>
      </w:r>
      <w:bookmarkEnd w:id="0"/>
      <w:r>
        <w:rPr>
          <w:rFonts w:ascii="宋体" w:hAnsi="宋体" w:cs="宋体" w:hint="eastAsia"/>
          <w:color w:val="auto"/>
          <w:kern w:val="0"/>
          <w:sz w:val="28"/>
          <w:szCs w:val="28"/>
        </w:rPr>
        <w:t>》（</w:t>
      </w:r>
      <w:bookmarkStart w:id="1" w:name="文件编号"/>
      <w:proofErr w:type="gramStart"/>
      <w:r>
        <w:rPr>
          <w:rFonts w:ascii="宋体" w:hAnsi="宋体" w:cs="宋体" w:hint="eastAsia"/>
          <w:color w:val="auto"/>
          <w:kern w:val="0"/>
          <w:sz w:val="28"/>
          <w:szCs w:val="28"/>
        </w:rPr>
        <w:t>闽教学</w:t>
      </w:r>
      <w:proofErr w:type="gramEnd"/>
      <w:r>
        <w:rPr>
          <w:rFonts w:ascii="宋体" w:hAnsi="宋体" w:cs="宋体" w:hint="eastAsia"/>
          <w:color w:val="auto"/>
          <w:kern w:val="0"/>
          <w:sz w:val="28"/>
          <w:szCs w:val="28"/>
        </w:rPr>
        <w:t>〔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2014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〕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13</w:t>
      </w:r>
      <w:bookmarkEnd w:id="1"/>
      <w:r>
        <w:rPr>
          <w:rFonts w:ascii="宋体" w:hAnsi="宋体" w:cs="宋体" w:hint="eastAsia"/>
          <w:color w:val="auto"/>
          <w:kern w:val="0"/>
          <w:sz w:val="28"/>
          <w:szCs w:val="28"/>
        </w:rPr>
        <w:t>号）和《三明学院学生学籍管理办法》（明院办发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[2017]59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号）规定，结合我院实际，现就将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2020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级学生转专业计划及考核方案公布如下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:</w:t>
      </w:r>
    </w:p>
    <w:p w:rsidR="00EF7B72" w:rsidRDefault="008E05F4" w:rsidP="00D21167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kern w:val="36"/>
          <w:sz w:val="28"/>
          <w:szCs w:val="28"/>
        </w:rPr>
      </w:pPr>
      <w:r>
        <w:rPr>
          <w:rFonts w:ascii="宋体" w:hAnsi="宋体" w:cs="宋体" w:hint="eastAsia"/>
          <w:b/>
          <w:bCs/>
          <w:color w:val="auto"/>
          <w:sz w:val="28"/>
          <w:szCs w:val="28"/>
        </w:rPr>
        <w:t>一、基本原则</w:t>
      </w:r>
    </w:p>
    <w:p w:rsidR="00EF7B72" w:rsidRDefault="008E05F4" w:rsidP="00D21167">
      <w:pPr>
        <w:spacing w:beforeLines="50" w:before="156" w:line="52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</w:rPr>
        <w:t>我院学生转专业工作遵循学生自愿、双向选择、公平考核、择优录取的原则。</w:t>
      </w:r>
    </w:p>
    <w:p w:rsidR="00EF7B72" w:rsidRDefault="008E05F4" w:rsidP="00D21167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ascii="宋体" w:hAnsi="宋体" w:cs="宋体"/>
          <w:b/>
          <w:bCs/>
          <w:color w:val="auto"/>
          <w:sz w:val="28"/>
          <w:szCs w:val="28"/>
        </w:rPr>
        <w:t>二、学院转专业工作小组</w:t>
      </w:r>
    </w:p>
    <w:p w:rsidR="00EF7B72" w:rsidRDefault="008E05F4" w:rsidP="00D21167">
      <w:pPr>
        <w:spacing w:beforeLines="50" w:before="156" w:line="52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学院领导、各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系</w:t>
      </w:r>
      <w:r>
        <w:rPr>
          <w:rFonts w:ascii="宋体" w:hAnsi="宋体" w:cs="宋体"/>
          <w:color w:val="auto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教学科、</w:t>
      </w:r>
      <w:r>
        <w:rPr>
          <w:rFonts w:ascii="宋体" w:hAnsi="宋体" w:cs="宋体"/>
          <w:color w:val="auto"/>
          <w:kern w:val="0"/>
          <w:sz w:val="28"/>
          <w:szCs w:val="28"/>
        </w:rPr>
        <w:t>学生科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组成</w:t>
      </w:r>
      <w:r>
        <w:rPr>
          <w:rFonts w:ascii="宋体" w:hAnsi="宋体" w:cs="宋体"/>
          <w:color w:val="auto"/>
          <w:kern w:val="0"/>
          <w:sz w:val="28"/>
          <w:szCs w:val="28"/>
        </w:rPr>
        <w:t>转专业工作小组，负责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转专业的考核及</w:t>
      </w:r>
      <w:r>
        <w:rPr>
          <w:rFonts w:ascii="宋体" w:hAnsi="宋体" w:cs="宋体"/>
          <w:color w:val="auto"/>
          <w:kern w:val="0"/>
          <w:sz w:val="28"/>
          <w:szCs w:val="28"/>
        </w:rPr>
        <w:t>组织协调。</w:t>
      </w:r>
    </w:p>
    <w:p w:rsidR="00EF7B72" w:rsidRDefault="008E05F4" w:rsidP="00D21167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ascii="宋体" w:hAnsi="宋体" w:cs="宋体" w:hint="eastAsia"/>
          <w:b/>
          <w:bCs/>
          <w:color w:val="auto"/>
          <w:sz w:val="28"/>
          <w:szCs w:val="28"/>
        </w:rPr>
        <w:t>三</w:t>
      </w:r>
      <w:r>
        <w:rPr>
          <w:rFonts w:ascii="宋体" w:hAnsi="宋体" w:cs="宋体"/>
          <w:b/>
          <w:bCs/>
          <w:color w:val="auto"/>
          <w:sz w:val="28"/>
          <w:szCs w:val="28"/>
        </w:rPr>
        <w:t>、申请转</w:t>
      </w:r>
      <w:r>
        <w:rPr>
          <w:rFonts w:ascii="宋体" w:hAnsi="宋体" w:cs="宋体" w:hint="eastAsia"/>
          <w:b/>
          <w:bCs/>
          <w:color w:val="auto"/>
          <w:sz w:val="28"/>
          <w:szCs w:val="28"/>
        </w:rPr>
        <w:t>出</w:t>
      </w:r>
      <w:r>
        <w:rPr>
          <w:rFonts w:ascii="宋体" w:hAnsi="宋体" w:cs="宋体"/>
          <w:b/>
          <w:bCs/>
          <w:color w:val="auto"/>
          <w:sz w:val="28"/>
          <w:szCs w:val="28"/>
        </w:rPr>
        <w:t>条件及要求</w:t>
      </w:r>
    </w:p>
    <w:p w:rsidR="00EF7B72" w:rsidRDefault="008E05F4" w:rsidP="00D21167">
      <w:pPr>
        <w:spacing w:beforeLines="50" w:before="156" w:line="52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 xml:space="preserve">1. </w:t>
      </w:r>
      <w:r>
        <w:rPr>
          <w:rFonts w:ascii="宋体" w:hAnsi="宋体" w:cs="宋体"/>
          <w:color w:val="auto"/>
          <w:kern w:val="0"/>
          <w:sz w:val="28"/>
          <w:szCs w:val="28"/>
        </w:rPr>
        <w:t>符合学校有关转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出</w:t>
      </w:r>
      <w:r>
        <w:rPr>
          <w:rFonts w:ascii="宋体" w:hAnsi="宋体" w:cs="宋体"/>
          <w:color w:val="auto"/>
          <w:kern w:val="0"/>
          <w:sz w:val="28"/>
          <w:szCs w:val="28"/>
        </w:rPr>
        <w:t>专业的规定。</w:t>
      </w:r>
    </w:p>
    <w:p w:rsidR="00EF7B72" w:rsidRDefault="008E05F4" w:rsidP="00D21167">
      <w:pPr>
        <w:spacing w:beforeLines="50" w:before="156" w:line="52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 xml:space="preserve">2. 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面向学院全日制本科一年级学生；若二年级学生申请转专业，须报学校审核并降到一年级学习；</w:t>
      </w:r>
      <w:r>
        <w:rPr>
          <w:rFonts w:ascii="宋体" w:hAnsi="宋体" w:cs="宋体"/>
          <w:color w:val="auto"/>
          <w:kern w:val="0"/>
          <w:sz w:val="28"/>
          <w:szCs w:val="28"/>
        </w:rPr>
        <w:t>学院各专业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拟</w:t>
      </w:r>
      <w:r>
        <w:rPr>
          <w:rFonts w:ascii="宋体" w:hAnsi="宋体" w:cs="宋体"/>
          <w:color w:val="auto"/>
          <w:kern w:val="0"/>
          <w:sz w:val="28"/>
          <w:szCs w:val="28"/>
        </w:rPr>
        <w:t>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出</w:t>
      </w:r>
      <w:r>
        <w:rPr>
          <w:rFonts w:ascii="宋体" w:hAnsi="宋体" w:cs="宋体"/>
          <w:color w:val="auto"/>
          <w:kern w:val="0"/>
          <w:sz w:val="28"/>
          <w:szCs w:val="28"/>
        </w:rPr>
        <w:t>学生人数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原则</w:t>
      </w:r>
      <w:r>
        <w:rPr>
          <w:rFonts w:ascii="宋体" w:hAnsi="宋体" w:cs="宋体"/>
          <w:color w:val="auto"/>
          <w:kern w:val="0"/>
          <w:sz w:val="28"/>
          <w:szCs w:val="28"/>
        </w:rPr>
        <w:t>不超过本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专业该</w:t>
      </w:r>
      <w:r>
        <w:rPr>
          <w:rFonts w:ascii="宋体" w:hAnsi="宋体" w:cs="宋体"/>
          <w:color w:val="auto"/>
          <w:kern w:val="0"/>
          <w:sz w:val="28"/>
          <w:szCs w:val="28"/>
        </w:rPr>
        <w:t>学年拟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转出</w:t>
      </w:r>
      <w:r>
        <w:rPr>
          <w:rFonts w:ascii="宋体" w:hAnsi="宋体" w:cs="宋体"/>
          <w:color w:val="auto"/>
          <w:kern w:val="0"/>
          <w:sz w:val="28"/>
          <w:szCs w:val="28"/>
        </w:rPr>
        <w:t>计划人数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的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10%</w:t>
      </w:r>
      <w:r>
        <w:rPr>
          <w:rFonts w:ascii="宋体" w:hAnsi="宋体" w:cs="宋体"/>
          <w:color w:val="auto"/>
          <w:kern w:val="0"/>
          <w:sz w:val="28"/>
          <w:szCs w:val="28"/>
        </w:rPr>
        <w:t>。</w:t>
      </w:r>
    </w:p>
    <w:p w:rsidR="00EF7B72" w:rsidRDefault="008E05F4" w:rsidP="00D21167">
      <w:pPr>
        <w:spacing w:beforeLines="50" w:before="156" w:line="52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</w:rPr>
        <w:t>当申请人数超过转出计划数时，将对</w:t>
      </w:r>
      <w:r>
        <w:rPr>
          <w:rFonts w:ascii="宋体" w:hAnsi="宋体" w:cs="宋体"/>
          <w:color w:val="auto"/>
          <w:kern w:val="0"/>
          <w:sz w:val="28"/>
          <w:szCs w:val="28"/>
        </w:rPr>
        <w:t>申请者在校学习期间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表现进行综合测评，</w:t>
      </w:r>
      <w:proofErr w:type="gramStart"/>
      <w:r>
        <w:rPr>
          <w:rFonts w:ascii="宋体" w:hAnsi="宋体" w:cs="宋体" w:hint="eastAsia"/>
          <w:color w:val="auto"/>
          <w:kern w:val="0"/>
          <w:sz w:val="28"/>
          <w:szCs w:val="28"/>
        </w:rPr>
        <w:t>按排</w:t>
      </w:r>
      <w:proofErr w:type="gramEnd"/>
      <w:r>
        <w:rPr>
          <w:rFonts w:ascii="宋体" w:hAnsi="宋体" w:cs="宋体" w:hint="eastAsia"/>
          <w:color w:val="auto"/>
          <w:kern w:val="0"/>
          <w:sz w:val="28"/>
          <w:szCs w:val="28"/>
        </w:rPr>
        <w:t>名顺序，自高到</w:t>
      </w:r>
      <w:proofErr w:type="gramStart"/>
      <w:r>
        <w:rPr>
          <w:rFonts w:ascii="宋体" w:hAnsi="宋体" w:cs="宋体" w:hint="eastAsia"/>
          <w:color w:val="auto"/>
          <w:kern w:val="0"/>
          <w:sz w:val="28"/>
          <w:szCs w:val="28"/>
        </w:rPr>
        <w:t>低确</w:t>
      </w:r>
      <w:proofErr w:type="gramEnd"/>
      <w:r>
        <w:rPr>
          <w:rFonts w:ascii="宋体" w:hAnsi="宋体" w:cs="宋体" w:hint="eastAsia"/>
          <w:color w:val="auto"/>
          <w:kern w:val="0"/>
          <w:sz w:val="28"/>
          <w:szCs w:val="28"/>
        </w:rPr>
        <w:t>定转出学生资格。综合测评由</w:t>
      </w:r>
      <w:r>
        <w:rPr>
          <w:rFonts w:ascii="宋体" w:hAnsi="宋体" w:cs="宋体"/>
          <w:color w:val="auto"/>
          <w:kern w:val="0"/>
          <w:sz w:val="28"/>
          <w:szCs w:val="28"/>
        </w:rPr>
        <w:t>学院转专业工作小组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组织实施。</w:t>
      </w:r>
    </w:p>
    <w:p w:rsidR="00EF7B72" w:rsidRDefault="008E05F4" w:rsidP="00D21167">
      <w:pPr>
        <w:spacing w:beforeLines="50" w:before="156" w:line="48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</w:rPr>
        <w:t xml:space="preserve">3. 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拟申请转出学生须提交转出申请和证明材料，分别由班级辅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lastRenderedPageBreak/>
        <w:t>导员、教学科研科和学院逐级审核，最后报学院党政联席（扩大）会审议通过。拟转出学生汇总表报教务处，</w:t>
      </w:r>
      <w:r>
        <w:rPr>
          <w:rFonts w:ascii="宋体" w:hAnsi="宋体" w:cs="宋体"/>
          <w:color w:val="auto"/>
          <w:kern w:val="0"/>
          <w:sz w:val="28"/>
          <w:szCs w:val="28"/>
        </w:rPr>
        <w:t>并将名单在学院网站主页对外公布，接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受</w:t>
      </w:r>
      <w:r>
        <w:rPr>
          <w:rFonts w:ascii="宋体" w:hAnsi="宋体" w:cs="宋体"/>
          <w:color w:val="auto"/>
          <w:kern w:val="0"/>
          <w:sz w:val="28"/>
          <w:szCs w:val="28"/>
        </w:rPr>
        <w:t>监督。</w:t>
      </w:r>
    </w:p>
    <w:p w:rsidR="00EF7B72" w:rsidRDefault="008E05F4" w:rsidP="00D21167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ascii="宋体" w:hAnsi="宋体" w:cs="宋体" w:hint="eastAsia"/>
          <w:b/>
          <w:bCs/>
          <w:color w:val="auto"/>
          <w:sz w:val="28"/>
          <w:szCs w:val="28"/>
        </w:rPr>
        <w:t>四</w:t>
      </w:r>
      <w:r>
        <w:rPr>
          <w:rFonts w:ascii="宋体" w:hAnsi="宋体" w:cs="宋体"/>
          <w:b/>
          <w:bCs/>
          <w:color w:val="auto"/>
          <w:sz w:val="28"/>
          <w:szCs w:val="28"/>
        </w:rPr>
        <w:t>、申请转入条件及要求</w:t>
      </w:r>
    </w:p>
    <w:p w:rsidR="00EF7B72" w:rsidRDefault="008E05F4" w:rsidP="00D21167">
      <w:pPr>
        <w:spacing w:beforeLines="50" w:before="156" w:line="48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 xml:space="preserve">1. </w:t>
      </w:r>
      <w:r>
        <w:rPr>
          <w:rFonts w:ascii="宋体" w:hAnsi="宋体" w:cs="宋体"/>
          <w:color w:val="auto"/>
          <w:kern w:val="0"/>
          <w:sz w:val="28"/>
          <w:szCs w:val="28"/>
        </w:rPr>
        <w:t>符合学校有关转专业的规定。</w:t>
      </w:r>
    </w:p>
    <w:p w:rsidR="00EF7B72" w:rsidRDefault="008E05F4" w:rsidP="00D21167">
      <w:pPr>
        <w:spacing w:beforeLines="50" w:before="156" w:line="48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 xml:space="preserve">2. </w:t>
      </w:r>
      <w:r>
        <w:rPr>
          <w:rFonts w:ascii="宋体" w:hAnsi="宋体" w:cs="宋体"/>
          <w:color w:val="auto"/>
          <w:kern w:val="0"/>
          <w:sz w:val="28"/>
          <w:szCs w:val="28"/>
        </w:rPr>
        <w:t>申请者在校学习期间未受过纪律处分。</w:t>
      </w:r>
    </w:p>
    <w:p w:rsidR="00EF7B72" w:rsidRDefault="008E05F4" w:rsidP="00D21167">
      <w:pPr>
        <w:spacing w:beforeLines="50" w:before="156" w:line="48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 xml:space="preserve">3. </w:t>
      </w:r>
      <w:r>
        <w:rPr>
          <w:rFonts w:ascii="宋体" w:hAnsi="宋体" w:cs="宋体"/>
          <w:color w:val="auto"/>
          <w:kern w:val="0"/>
          <w:sz w:val="28"/>
          <w:szCs w:val="28"/>
        </w:rPr>
        <w:t>面向全校一年级理、</w:t>
      </w:r>
      <w:proofErr w:type="gramStart"/>
      <w:r>
        <w:rPr>
          <w:rFonts w:ascii="宋体" w:hAnsi="宋体" w:cs="宋体"/>
          <w:color w:val="auto"/>
          <w:kern w:val="0"/>
          <w:sz w:val="28"/>
          <w:szCs w:val="28"/>
        </w:rPr>
        <w:t>工类专业</w:t>
      </w:r>
      <w:proofErr w:type="gramEnd"/>
      <w:r>
        <w:rPr>
          <w:rFonts w:ascii="宋体" w:hAnsi="宋体" w:cs="宋体"/>
          <w:color w:val="auto"/>
          <w:kern w:val="0"/>
          <w:sz w:val="28"/>
          <w:szCs w:val="28"/>
        </w:rPr>
        <w:t>学生；学院各专业接收转入学生人数原则上不超过本学年拟接收计划人数。</w:t>
      </w:r>
    </w:p>
    <w:p w:rsidR="00EF7B72" w:rsidRDefault="008E05F4" w:rsidP="00D21167">
      <w:pPr>
        <w:spacing w:beforeLines="50" w:before="156" w:line="48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 xml:space="preserve">4. </w:t>
      </w:r>
      <w:r>
        <w:rPr>
          <w:rFonts w:ascii="宋体" w:hAnsi="宋体" w:cs="宋体"/>
          <w:color w:val="auto"/>
          <w:kern w:val="0"/>
          <w:sz w:val="28"/>
          <w:szCs w:val="28"/>
        </w:rPr>
        <w:t>申请转入我院学习的学生需参加我院组织的考核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，</w:t>
      </w:r>
      <w:r>
        <w:rPr>
          <w:rFonts w:ascii="宋体" w:hAnsi="宋体" w:cs="宋体"/>
          <w:color w:val="auto"/>
          <w:kern w:val="0"/>
          <w:sz w:val="28"/>
          <w:szCs w:val="28"/>
        </w:rPr>
        <w:t>内容侧重对学生的基本素质、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专业</w:t>
      </w:r>
      <w:r>
        <w:rPr>
          <w:rFonts w:ascii="宋体" w:hAnsi="宋体" w:cs="宋体"/>
          <w:color w:val="auto"/>
          <w:kern w:val="0"/>
          <w:sz w:val="28"/>
          <w:szCs w:val="28"/>
        </w:rPr>
        <w:t>能力的考核，由各接收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专业</w:t>
      </w:r>
      <w:r>
        <w:rPr>
          <w:rFonts w:ascii="宋体" w:hAnsi="宋体" w:cs="宋体"/>
          <w:color w:val="auto"/>
          <w:kern w:val="0"/>
          <w:sz w:val="28"/>
          <w:szCs w:val="28"/>
        </w:rPr>
        <w:t>讨论确定。</w:t>
      </w:r>
    </w:p>
    <w:p w:rsidR="00EF7B72" w:rsidRDefault="008E05F4" w:rsidP="00D21167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ascii="宋体" w:hAnsi="宋体" w:cs="宋体" w:hint="eastAsia"/>
          <w:b/>
          <w:bCs/>
          <w:color w:val="auto"/>
          <w:sz w:val="28"/>
          <w:szCs w:val="28"/>
        </w:rPr>
        <w:t>五</w:t>
      </w:r>
      <w:r>
        <w:rPr>
          <w:rFonts w:ascii="宋体" w:hAnsi="宋体" w:cs="宋体"/>
          <w:b/>
          <w:bCs/>
          <w:color w:val="auto"/>
          <w:sz w:val="28"/>
          <w:szCs w:val="28"/>
        </w:rPr>
        <w:t>、学院转专业工作程序</w:t>
      </w:r>
    </w:p>
    <w:p w:rsidR="00EF7B72" w:rsidRDefault="008E05F4" w:rsidP="00D21167">
      <w:pPr>
        <w:spacing w:beforeLines="50" w:before="156" w:line="48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1</w:t>
      </w:r>
      <w:r>
        <w:rPr>
          <w:rFonts w:ascii="宋体" w:hAnsi="宋体" w:cs="宋体"/>
          <w:color w:val="auto"/>
          <w:kern w:val="0"/>
          <w:sz w:val="28"/>
          <w:szCs w:val="28"/>
        </w:rPr>
        <w:t>．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转出</w:t>
      </w:r>
      <w:r>
        <w:rPr>
          <w:rFonts w:ascii="宋体" w:hAnsi="宋体" w:cs="宋体"/>
          <w:color w:val="auto"/>
          <w:kern w:val="0"/>
          <w:sz w:val="28"/>
          <w:szCs w:val="28"/>
        </w:rPr>
        <w:t>学生申请。拟转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出</w:t>
      </w:r>
      <w:r>
        <w:rPr>
          <w:rFonts w:ascii="宋体" w:hAnsi="宋体" w:cs="宋体"/>
          <w:color w:val="auto"/>
          <w:kern w:val="0"/>
          <w:sz w:val="28"/>
          <w:szCs w:val="28"/>
        </w:rPr>
        <w:t>专业学生在学校教务处网页下载《学生转专业申请表》，向所在院提出转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出</w:t>
      </w:r>
      <w:r>
        <w:rPr>
          <w:rFonts w:ascii="宋体" w:hAnsi="宋体" w:cs="宋体"/>
          <w:color w:val="auto"/>
          <w:kern w:val="0"/>
          <w:sz w:val="28"/>
          <w:szCs w:val="28"/>
        </w:rPr>
        <w:t>专业申请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和相关证明材料</w:t>
      </w:r>
      <w:r>
        <w:rPr>
          <w:rFonts w:ascii="宋体" w:hAnsi="宋体" w:cs="宋体"/>
          <w:color w:val="auto"/>
          <w:kern w:val="0"/>
          <w:sz w:val="28"/>
          <w:szCs w:val="28"/>
        </w:rPr>
        <w:t>。学生所在院审批同意后，将转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出</w:t>
      </w:r>
      <w:r>
        <w:rPr>
          <w:rFonts w:ascii="宋体" w:hAnsi="宋体" w:cs="宋体"/>
          <w:color w:val="auto"/>
          <w:kern w:val="0"/>
          <w:sz w:val="28"/>
          <w:szCs w:val="28"/>
        </w:rPr>
        <w:t>专业申请表送交教务处。</w:t>
      </w:r>
    </w:p>
    <w:p w:rsidR="00EF7B72" w:rsidRDefault="008E05F4" w:rsidP="00D21167">
      <w:pPr>
        <w:spacing w:beforeLines="50" w:before="156" w:line="48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2</w:t>
      </w:r>
      <w:r>
        <w:rPr>
          <w:rFonts w:ascii="宋体" w:hAnsi="宋体" w:cs="宋体"/>
          <w:color w:val="auto"/>
          <w:kern w:val="0"/>
          <w:sz w:val="28"/>
          <w:szCs w:val="28"/>
        </w:rPr>
        <w:t>．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转入学生</w:t>
      </w:r>
      <w:r>
        <w:rPr>
          <w:rFonts w:ascii="宋体" w:hAnsi="宋体" w:cs="宋体"/>
          <w:color w:val="auto"/>
          <w:kern w:val="0"/>
          <w:sz w:val="28"/>
          <w:szCs w:val="28"/>
        </w:rPr>
        <w:t>审查和报送。教务处复核转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入</w:t>
      </w:r>
      <w:r>
        <w:rPr>
          <w:rFonts w:ascii="宋体" w:hAnsi="宋体" w:cs="宋体"/>
          <w:color w:val="auto"/>
          <w:kern w:val="0"/>
          <w:sz w:val="28"/>
          <w:szCs w:val="28"/>
        </w:rPr>
        <w:t>专业条件并将申请转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入</w:t>
      </w:r>
      <w:r>
        <w:rPr>
          <w:rFonts w:ascii="宋体" w:hAnsi="宋体" w:cs="宋体"/>
          <w:color w:val="auto"/>
          <w:kern w:val="0"/>
          <w:sz w:val="28"/>
          <w:szCs w:val="28"/>
        </w:rPr>
        <w:t>专业学生的材料送交我院。转专业学生经学院复核符合条件后，参加各专业组织的考核。学生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最终</w:t>
      </w:r>
      <w:r>
        <w:rPr>
          <w:rFonts w:ascii="宋体" w:hAnsi="宋体" w:cs="宋体"/>
          <w:color w:val="auto"/>
          <w:kern w:val="0"/>
          <w:sz w:val="28"/>
          <w:szCs w:val="28"/>
        </w:rPr>
        <w:t>成绩，按成绩从高到低排序，根据学生志愿和各专业拟接收转入计划，确定拟接收学生名单，经学院签字盖章后的审核结果和接收名单报送教务处批准。并将学校批准后的名单在学院网站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进行</w:t>
      </w:r>
      <w:r>
        <w:rPr>
          <w:rFonts w:ascii="宋体" w:hAnsi="宋体" w:cs="宋体"/>
          <w:color w:val="auto"/>
          <w:kern w:val="0"/>
          <w:sz w:val="28"/>
          <w:szCs w:val="28"/>
        </w:rPr>
        <w:t>公布，接</w:t>
      </w:r>
      <w:r w:rsidR="00921506">
        <w:rPr>
          <w:rFonts w:ascii="宋体" w:hAnsi="宋体" w:cs="宋体" w:hint="eastAsia"/>
          <w:color w:val="auto"/>
          <w:kern w:val="0"/>
          <w:sz w:val="28"/>
          <w:szCs w:val="28"/>
        </w:rPr>
        <w:t>受</w:t>
      </w:r>
      <w:r>
        <w:rPr>
          <w:rFonts w:ascii="宋体" w:hAnsi="宋体" w:cs="宋体"/>
          <w:color w:val="auto"/>
          <w:kern w:val="0"/>
          <w:sz w:val="28"/>
          <w:szCs w:val="28"/>
        </w:rPr>
        <w:t>监督。</w:t>
      </w:r>
    </w:p>
    <w:p w:rsidR="00EF7B72" w:rsidRDefault="008E05F4" w:rsidP="00D21167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ascii="宋体" w:hAnsi="宋体" w:cs="宋体" w:hint="eastAsia"/>
          <w:b/>
          <w:bCs/>
          <w:color w:val="auto"/>
          <w:sz w:val="28"/>
          <w:szCs w:val="28"/>
        </w:rPr>
        <w:t>六</w:t>
      </w:r>
      <w:r>
        <w:rPr>
          <w:rFonts w:ascii="宋体" w:hAnsi="宋体" w:cs="宋体"/>
          <w:b/>
          <w:bCs/>
          <w:color w:val="auto"/>
          <w:sz w:val="28"/>
          <w:szCs w:val="28"/>
        </w:rPr>
        <w:t>、转入学生管理</w:t>
      </w:r>
    </w:p>
    <w:p w:rsidR="00EF7B72" w:rsidRDefault="008E05F4" w:rsidP="00D21167">
      <w:pPr>
        <w:spacing w:beforeLines="50" w:before="156" w:line="48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1</w:t>
      </w:r>
      <w:r>
        <w:rPr>
          <w:rFonts w:ascii="宋体" w:hAnsi="宋体" w:cs="宋体"/>
          <w:color w:val="auto"/>
          <w:kern w:val="0"/>
          <w:sz w:val="28"/>
          <w:szCs w:val="28"/>
        </w:rPr>
        <w:t>．按照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《三明学院学生学籍管理办法》（明院办发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[2017]59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号）的</w:t>
      </w:r>
      <w:r>
        <w:rPr>
          <w:rFonts w:ascii="宋体" w:hAnsi="宋体" w:cs="宋体"/>
          <w:color w:val="auto"/>
          <w:kern w:val="0"/>
          <w:sz w:val="28"/>
          <w:szCs w:val="28"/>
        </w:rPr>
        <w:t>规定和学校其他相关规定执行。</w:t>
      </w:r>
    </w:p>
    <w:p w:rsidR="00EF7B72" w:rsidRDefault="008E05F4" w:rsidP="00D21167">
      <w:pPr>
        <w:spacing w:beforeLines="50" w:before="156" w:line="48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2</w:t>
      </w:r>
      <w:r>
        <w:rPr>
          <w:rFonts w:ascii="宋体" w:hAnsi="宋体" w:cs="宋体"/>
          <w:color w:val="auto"/>
          <w:kern w:val="0"/>
          <w:sz w:val="28"/>
          <w:szCs w:val="28"/>
        </w:rPr>
        <w:t>．已明确转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入</w:t>
      </w:r>
      <w:r>
        <w:rPr>
          <w:rFonts w:ascii="宋体" w:hAnsi="宋体" w:cs="宋体"/>
          <w:color w:val="auto"/>
          <w:kern w:val="0"/>
          <w:sz w:val="28"/>
          <w:szCs w:val="28"/>
        </w:rPr>
        <w:t>专业的学生应于学校公布次日到我院教学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科研</w:t>
      </w:r>
      <w:r>
        <w:rPr>
          <w:rFonts w:ascii="宋体" w:hAnsi="宋体" w:cs="宋体"/>
          <w:color w:val="auto"/>
          <w:kern w:val="0"/>
          <w:sz w:val="28"/>
          <w:szCs w:val="28"/>
        </w:rPr>
        <w:t>科办理相关手续。</w:t>
      </w:r>
    </w:p>
    <w:p w:rsidR="00EF7B72" w:rsidRDefault="008E05F4" w:rsidP="00D21167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ascii="宋体" w:hAnsi="宋体" w:cs="宋体" w:hint="eastAsia"/>
          <w:b/>
          <w:bCs/>
          <w:color w:val="auto"/>
          <w:sz w:val="28"/>
          <w:szCs w:val="28"/>
        </w:rPr>
        <w:lastRenderedPageBreak/>
        <w:t>七</w:t>
      </w:r>
      <w:r>
        <w:rPr>
          <w:rFonts w:ascii="宋体" w:hAnsi="宋体" w:cs="宋体"/>
          <w:b/>
          <w:bCs/>
          <w:color w:val="auto"/>
          <w:sz w:val="28"/>
          <w:szCs w:val="28"/>
        </w:rPr>
        <w:t>、本细则由学院转专业工作小组负责解释。</w:t>
      </w:r>
    </w:p>
    <w:p w:rsidR="00EF7B72" w:rsidRDefault="008E05F4" w:rsidP="00D21167">
      <w:pPr>
        <w:spacing w:beforeLines="50" w:before="156" w:line="480" w:lineRule="exac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：信息工程学院转专业计划及考核表</w:t>
      </w:r>
    </w:p>
    <w:p w:rsidR="00CA3A60" w:rsidRDefault="00CA3A60" w:rsidP="00CA3A60">
      <w:pPr>
        <w:spacing w:beforeLines="50" w:before="156" w:line="480" w:lineRule="exact"/>
        <w:rPr>
          <w:rFonts w:ascii="宋体" w:hAnsi="宋体" w:cs="宋体"/>
          <w:color w:val="auto"/>
          <w:kern w:val="0"/>
          <w:sz w:val="28"/>
          <w:szCs w:val="28"/>
        </w:rPr>
      </w:pPr>
      <w:r w:rsidRPr="00CA3A60">
        <w:rPr>
          <w:rFonts w:ascii="宋体" w:hAnsi="宋体" w:cs="宋体" w:hint="eastAsia"/>
          <w:color w:val="auto"/>
          <w:kern w:val="0"/>
          <w:sz w:val="28"/>
          <w:szCs w:val="28"/>
        </w:rPr>
        <w:t>附件</w:t>
      </w:r>
      <w:r w:rsidRPr="00CA3A60">
        <w:rPr>
          <w:rFonts w:ascii="宋体" w:hAnsi="宋体" w:cs="宋体" w:hint="eastAsia"/>
          <w:color w:val="auto"/>
          <w:kern w:val="0"/>
          <w:sz w:val="28"/>
          <w:szCs w:val="28"/>
        </w:rPr>
        <w:t>2</w:t>
      </w:r>
      <w:r w:rsidRPr="00CA3A60">
        <w:rPr>
          <w:rFonts w:ascii="宋体" w:hAnsi="宋体" w:cs="宋体" w:hint="eastAsia"/>
          <w:color w:val="auto"/>
          <w:kern w:val="0"/>
          <w:sz w:val="28"/>
          <w:szCs w:val="28"/>
        </w:rPr>
        <w:t>：信息工程</w:t>
      </w:r>
      <w:r w:rsidRPr="00CA3A60">
        <w:rPr>
          <w:rFonts w:ascii="宋体" w:hAnsi="宋体" w:cs="宋体" w:hint="eastAsia"/>
          <w:color w:val="auto"/>
          <w:kern w:val="0"/>
          <w:sz w:val="28"/>
          <w:szCs w:val="28"/>
        </w:rPr>
        <w:t xml:space="preserve"> </w:t>
      </w:r>
      <w:r w:rsidRPr="00CA3A60">
        <w:rPr>
          <w:rFonts w:ascii="宋体" w:hAnsi="宋体" w:cs="宋体" w:hint="eastAsia"/>
          <w:color w:val="auto"/>
          <w:kern w:val="0"/>
          <w:sz w:val="28"/>
          <w:szCs w:val="28"/>
        </w:rPr>
        <w:t>学院拟转出学生汇总</w:t>
      </w:r>
      <w:r w:rsidRPr="00CA3A60">
        <w:rPr>
          <w:rFonts w:ascii="宋体" w:hAnsi="宋体" w:cs="宋体" w:hint="eastAsia"/>
          <w:color w:val="auto"/>
          <w:kern w:val="0"/>
          <w:sz w:val="28"/>
          <w:szCs w:val="28"/>
        </w:rPr>
        <w:t xml:space="preserve">    </w:t>
      </w:r>
    </w:p>
    <w:p w:rsidR="00EF7B72" w:rsidRPr="00CA3A60" w:rsidRDefault="00CA3A60" w:rsidP="00CA3A60">
      <w:pPr>
        <w:spacing w:beforeLines="50" w:before="156" w:line="480" w:lineRule="exact"/>
        <w:rPr>
          <w:rFonts w:ascii="宋体" w:hAnsi="宋体" w:cs="宋体"/>
          <w:color w:val="auto"/>
          <w:kern w:val="0"/>
          <w:sz w:val="28"/>
          <w:szCs w:val="28"/>
        </w:rPr>
      </w:pPr>
      <w:r w:rsidRPr="00CA3A60">
        <w:rPr>
          <w:rFonts w:ascii="宋体" w:hAnsi="宋体" w:cs="宋体" w:hint="eastAsia"/>
          <w:color w:val="auto"/>
          <w:kern w:val="0"/>
          <w:sz w:val="28"/>
          <w:szCs w:val="28"/>
        </w:rPr>
        <w:t>附件</w:t>
      </w:r>
      <w:r w:rsidRPr="00CA3A60">
        <w:rPr>
          <w:rFonts w:ascii="宋体" w:hAnsi="宋体" w:cs="宋体" w:hint="eastAsia"/>
          <w:color w:val="auto"/>
          <w:kern w:val="0"/>
          <w:sz w:val="28"/>
          <w:szCs w:val="28"/>
        </w:rPr>
        <w:t>3</w:t>
      </w:r>
      <w:r w:rsidRPr="00CA3A60">
        <w:rPr>
          <w:rFonts w:ascii="宋体" w:hAnsi="宋体" w:cs="宋体" w:hint="eastAsia"/>
          <w:color w:val="auto"/>
          <w:kern w:val="0"/>
          <w:sz w:val="28"/>
          <w:szCs w:val="28"/>
        </w:rPr>
        <w:t>：信息工程</w:t>
      </w:r>
      <w:r w:rsidRPr="00CA3A60">
        <w:rPr>
          <w:rFonts w:ascii="宋体" w:hAnsi="宋体" w:cs="宋体" w:hint="eastAsia"/>
          <w:color w:val="auto"/>
          <w:kern w:val="0"/>
          <w:sz w:val="28"/>
          <w:szCs w:val="28"/>
        </w:rPr>
        <w:t xml:space="preserve"> </w:t>
      </w:r>
      <w:r w:rsidRPr="00CA3A60">
        <w:rPr>
          <w:rFonts w:ascii="宋体" w:hAnsi="宋体" w:cs="宋体" w:hint="eastAsia"/>
          <w:color w:val="auto"/>
          <w:kern w:val="0"/>
          <w:sz w:val="28"/>
          <w:szCs w:val="28"/>
        </w:rPr>
        <w:t>学院各专业拟转出人数统计表</w:t>
      </w:r>
    </w:p>
    <w:p w:rsidR="00EF7B72" w:rsidRDefault="00EF7B72" w:rsidP="00D21167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</w:p>
    <w:p w:rsidR="005804BE" w:rsidRDefault="005804BE">
      <w:pPr>
        <w:spacing w:line="480" w:lineRule="exact"/>
        <w:ind w:firstLineChars="1750" w:firstLine="5250"/>
        <w:rPr>
          <w:rFonts w:eastAsia="仿宋" w:hAnsi="仿宋"/>
          <w:color w:val="auto"/>
          <w:sz w:val="30"/>
          <w:szCs w:val="30"/>
        </w:rPr>
      </w:pPr>
    </w:p>
    <w:p w:rsidR="00EF7B72" w:rsidRDefault="008E05F4">
      <w:pPr>
        <w:spacing w:line="480" w:lineRule="exact"/>
        <w:ind w:firstLineChars="1750" w:firstLine="5250"/>
        <w:rPr>
          <w:rFonts w:eastAsia="仿宋"/>
          <w:color w:val="auto"/>
          <w:sz w:val="30"/>
          <w:szCs w:val="30"/>
        </w:rPr>
      </w:pPr>
      <w:r>
        <w:rPr>
          <w:rFonts w:eastAsia="仿宋" w:hAnsi="仿宋" w:hint="eastAsia"/>
          <w:color w:val="auto"/>
          <w:sz w:val="30"/>
          <w:szCs w:val="30"/>
        </w:rPr>
        <w:t>信息工程</w:t>
      </w:r>
      <w:r>
        <w:rPr>
          <w:rFonts w:eastAsia="仿宋" w:hAnsi="仿宋"/>
          <w:color w:val="auto"/>
          <w:sz w:val="30"/>
          <w:szCs w:val="30"/>
        </w:rPr>
        <w:t>学院</w:t>
      </w:r>
    </w:p>
    <w:p w:rsidR="00EF7B72" w:rsidRDefault="008E05F4" w:rsidP="00D21167">
      <w:pPr>
        <w:spacing w:beforeLines="50" w:before="156"/>
        <w:ind w:firstLine="570"/>
        <w:jc w:val="center"/>
        <w:rPr>
          <w:rFonts w:eastAsia="仿宋" w:hAnsi="仿宋" w:hint="eastAsia"/>
          <w:color w:val="auto"/>
          <w:sz w:val="30"/>
          <w:szCs w:val="30"/>
        </w:rPr>
      </w:pPr>
      <w:r>
        <w:rPr>
          <w:rFonts w:eastAsia="仿宋" w:hint="eastAsia"/>
          <w:color w:val="auto"/>
          <w:sz w:val="30"/>
          <w:szCs w:val="30"/>
        </w:rPr>
        <w:t xml:space="preserve">                       </w:t>
      </w:r>
      <w:r>
        <w:rPr>
          <w:rFonts w:eastAsia="仿宋"/>
          <w:color w:val="auto"/>
          <w:sz w:val="30"/>
          <w:szCs w:val="30"/>
        </w:rPr>
        <w:t>20</w:t>
      </w:r>
      <w:r>
        <w:rPr>
          <w:rFonts w:eastAsia="仿宋" w:hint="eastAsia"/>
          <w:color w:val="auto"/>
          <w:sz w:val="30"/>
          <w:szCs w:val="30"/>
        </w:rPr>
        <w:t>20</w:t>
      </w:r>
      <w:r>
        <w:rPr>
          <w:rFonts w:eastAsia="仿宋" w:hAnsi="仿宋"/>
          <w:color w:val="auto"/>
          <w:sz w:val="30"/>
          <w:szCs w:val="30"/>
        </w:rPr>
        <w:t>年</w:t>
      </w:r>
      <w:r>
        <w:rPr>
          <w:rFonts w:eastAsia="仿宋" w:hint="eastAsia"/>
          <w:color w:val="auto"/>
          <w:sz w:val="30"/>
          <w:szCs w:val="30"/>
        </w:rPr>
        <w:t>12</w:t>
      </w:r>
      <w:r>
        <w:rPr>
          <w:rFonts w:eastAsia="仿宋" w:hAnsi="仿宋"/>
          <w:color w:val="auto"/>
          <w:sz w:val="30"/>
          <w:szCs w:val="30"/>
        </w:rPr>
        <w:t>月</w:t>
      </w:r>
      <w:r>
        <w:rPr>
          <w:rFonts w:eastAsia="仿宋" w:hAnsi="仿宋" w:hint="eastAsia"/>
          <w:color w:val="auto"/>
          <w:sz w:val="30"/>
          <w:szCs w:val="30"/>
        </w:rPr>
        <w:t>2</w:t>
      </w:r>
      <w:r w:rsidR="005804BE">
        <w:rPr>
          <w:rFonts w:eastAsia="仿宋" w:hAnsi="仿宋" w:hint="eastAsia"/>
          <w:color w:val="auto"/>
          <w:sz w:val="30"/>
          <w:szCs w:val="30"/>
        </w:rPr>
        <w:t>8</w:t>
      </w:r>
      <w:r>
        <w:rPr>
          <w:rFonts w:eastAsia="仿宋" w:hAnsi="仿宋"/>
          <w:color w:val="auto"/>
          <w:sz w:val="30"/>
          <w:szCs w:val="30"/>
        </w:rPr>
        <w:t>日</w:t>
      </w:r>
    </w:p>
    <w:tbl>
      <w:tblPr>
        <w:tblpPr w:leftFromText="180" w:rightFromText="180" w:vertAnchor="page" w:horzAnchor="margin" w:tblpY="718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74"/>
        <w:gridCol w:w="772"/>
        <w:gridCol w:w="772"/>
        <w:gridCol w:w="1896"/>
        <w:gridCol w:w="3181"/>
      </w:tblGrid>
      <w:tr w:rsidR="00CA3A60" w:rsidTr="00CA3A60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b/>
                <w:color w:val="auto"/>
                <w:kern w:val="0"/>
              </w:rPr>
            </w:pPr>
            <w:r>
              <w:rPr>
                <w:b/>
                <w:color w:val="auto"/>
                <w:kern w:val="0"/>
              </w:rPr>
              <w:t>班级（标准名称）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b/>
                <w:color w:val="auto"/>
                <w:kern w:val="0"/>
              </w:rPr>
            </w:pPr>
            <w:r>
              <w:rPr>
                <w:b/>
                <w:color w:val="auto"/>
                <w:kern w:val="0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b/>
                <w:color w:val="auto"/>
                <w:kern w:val="0"/>
              </w:rPr>
            </w:pPr>
            <w:r>
              <w:rPr>
                <w:b/>
                <w:color w:val="auto"/>
                <w:kern w:val="0"/>
              </w:rPr>
              <w:t>拟转入人数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b/>
                <w:color w:val="auto"/>
                <w:kern w:val="0"/>
              </w:rPr>
            </w:pPr>
            <w:r>
              <w:rPr>
                <w:b/>
                <w:color w:val="auto"/>
                <w:kern w:val="0"/>
              </w:rPr>
              <w:t>拟转出人数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jc w:val="center"/>
              <w:rPr>
                <w:b/>
                <w:color w:val="auto"/>
                <w:kern w:val="0"/>
              </w:rPr>
            </w:pPr>
            <w:r>
              <w:rPr>
                <w:b/>
                <w:color w:val="auto"/>
                <w:kern w:val="0"/>
              </w:rPr>
              <w:t>接收条件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b/>
                <w:color w:val="auto"/>
                <w:kern w:val="0"/>
              </w:rPr>
              <w:t>考核内容、方式、时间</w:t>
            </w:r>
          </w:p>
        </w:tc>
      </w:tr>
      <w:tr w:rsidR="00CA3A60" w:rsidTr="00CA3A60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20</w:t>
            </w:r>
            <w:r>
              <w:rPr>
                <w:color w:val="auto"/>
                <w:kern w:val="0"/>
              </w:rPr>
              <w:t>级网络工程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全校理工科专业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考核时间：</w:t>
            </w:r>
            <w:r>
              <w:rPr>
                <w:color w:val="auto"/>
                <w:kern w:val="0"/>
              </w:rPr>
              <w:t>1</w:t>
            </w:r>
            <w:r>
              <w:rPr>
                <w:color w:val="auto"/>
                <w:kern w:val="0"/>
              </w:rPr>
              <w:t>月</w:t>
            </w:r>
            <w:r>
              <w:rPr>
                <w:rFonts w:hint="eastAsia"/>
                <w:color w:val="auto"/>
                <w:kern w:val="0"/>
              </w:rPr>
              <w:t>6</w:t>
            </w:r>
            <w:r>
              <w:rPr>
                <w:color w:val="auto"/>
                <w:kern w:val="0"/>
              </w:rPr>
              <w:t>日下午</w:t>
            </w:r>
            <w:r>
              <w:rPr>
                <w:rFonts w:hint="eastAsia"/>
                <w:color w:val="auto"/>
                <w:kern w:val="0"/>
              </w:rPr>
              <w:t>14:40</w:t>
            </w:r>
          </w:p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地点：理工（三）</w:t>
            </w:r>
            <w:r>
              <w:rPr>
                <w:rFonts w:hint="eastAsia"/>
                <w:color w:val="auto"/>
                <w:kern w:val="0"/>
              </w:rPr>
              <w:t>310</w:t>
            </w:r>
          </w:p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考核方式：面试</w:t>
            </w:r>
          </w:p>
        </w:tc>
      </w:tr>
      <w:tr w:rsidR="00CA3A60" w:rsidTr="00CA3A60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20</w:t>
            </w:r>
            <w:r>
              <w:rPr>
                <w:color w:val="auto"/>
                <w:kern w:val="0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snapToGrid w:val="0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具有学习计算机的能力及浓厚的学习动力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考核时间：</w:t>
            </w:r>
            <w:r>
              <w:rPr>
                <w:color w:val="auto"/>
                <w:kern w:val="0"/>
              </w:rPr>
              <w:t>1</w:t>
            </w:r>
            <w:r>
              <w:rPr>
                <w:color w:val="auto"/>
                <w:kern w:val="0"/>
              </w:rPr>
              <w:t>月</w:t>
            </w:r>
            <w:r>
              <w:rPr>
                <w:rFonts w:hint="eastAsia"/>
                <w:color w:val="auto"/>
                <w:kern w:val="0"/>
              </w:rPr>
              <w:t>8</w:t>
            </w:r>
            <w:r>
              <w:rPr>
                <w:color w:val="auto"/>
                <w:kern w:val="0"/>
              </w:rPr>
              <w:t>日</w:t>
            </w:r>
            <w:r>
              <w:rPr>
                <w:rFonts w:hint="eastAsia"/>
                <w:color w:val="auto"/>
                <w:kern w:val="0"/>
              </w:rPr>
              <w:t>中</w:t>
            </w:r>
            <w:r>
              <w:rPr>
                <w:color w:val="auto"/>
                <w:kern w:val="0"/>
              </w:rPr>
              <w:t>午</w:t>
            </w:r>
            <w:r>
              <w:rPr>
                <w:rFonts w:hint="eastAsia"/>
                <w:color w:val="auto"/>
                <w:kern w:val="0"/>
              </w:rPr>
              <w:t>12:00</w:t>
            </w:r>
          </w:p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地点：理工（三）</w:t>
            </w:r>
            <w:r>
              <w:rPr>
                <w:rFonts w:hint="eastAsia"/>
                <w:color w:val="auto"/>
                <w:kern w:val="0"/>
              </w:rPr>
              <w:t>503</w:t>
            </w:r>
          </w:p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考核方式：综合素质考查（</w:t>
            </w:r>
            <w:r>
              <w:rPr>
                <w:color w:val="auto"/>
                <w:kern w:val="0"/>
              </w:rPr>
              <w:t>50%</w:t>
            </w:r>
            <w:r>
              <w:rPr>
                <w:color w:val="auto"/>
                <w:kern w:val="0"/>
              </w:rPr>
              <w:t>）</w:t>
            </w:r>
            <w:r>
              <w:rPr>
                <w:color w:val="auto"/>
                <w:kern w:val="0"/>
              </w:rPr>
              <w:t>+</w:t>
            </w:r>
            <w:r>
              <w:rPr>
                <w:color w:val="auto"/>
                <w:kern w:val="0"/>
              </w:rPr>
              <w:t>面试（</w:t>
            </w:r>
            <w:r>
              <w:rPr>
                <w:color w:val="auto"/>
                <w:kern w:val="0"/>
              </w:rPr>
              <w:t>50%</w:t>
            </w:r>
            <w:r>
              <w:rPr>
                <w:color w:val="auto"/>
                <w:kern w:val="0"/>
              </w:rPr>
              <w:t>）</w:t>
            </w:r>
          </w:p>
        </w:tc>
      </w:tr>
      <w:tr w:rsidR="00CA3A60" w:rsidTr="00CA3A60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20</w:t>
            </w:r>
            <w:r>
              <w:rPr>
                <w:color w:val="auto"/>
                <w:kern w:val="0"/>
              </w:rPr>
              <w:t>通信工程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1</w:t>
            </w:r>
            <w:r>
              <w:rPr>
                <w:rFonts w:hint="eastAsia"/>
                <w:color w:val="auto"/>
                <w:kern w:val="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snapToGrid w:val="0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考核</w:t>
            </w:r>
            <w:r>
              <w:rPr>
                <w:color w:val="auto"/>
                <w:kern w:val="0"/>
              </w:rPr>
              <w:t>成绩</w:t>
            </w:r>
            <w:r>
              <w:rPr>
                <w:rFonts w:hint="eastAsia"/>
                <w:color w:val="auto"/>
                <w:kern w:val="0"/>
              </w:rPr>
              <w:t>优秀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考核时间：</w:t>
            </w:r>
            <w:r>
              <w:rPr>
                <w:color w:val="auto"/>
                <w:kern w:val="0"/>
              </w:rPr>
              <w:t>1</w:t>
            </w:r>
            <w:r>
              <w:rPr>
                <w:color w:val="auto"/>
                <w:kern w:val="0"/>
              </w:rPr>
              <w:t>月</w:t>
            </w:r>
            <w:r>
              <w:rPr>
                <w:rFonts w:hint="eastAsia"/>
                <w:color w:val="auto"/>
                <w:kern w:val="0"/>
              </w:rPr>
              <w:t>6</w:t>
            </w:r>
            <w:r>
              <w:rPr>
                <w:color w:val="auto"/>
                <w:kern w:val="0"/>
              </w:rPr>
              <w:t>日下午</w:t>
            </w:r>
            <w:r>
              <w:rPr>
                <w:rFonts w:hint="eastAsia"/>
                <w:color w:val="auto"/>
                <w:kern w:val="0"/>
              </w:rPr>
              <w:t>14:40</w:t>
            </w:r>
          </w:p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地点：理工（三）</w:t>
            </w:r>
            <w:r>
              <w:rPr>
                <w:rFonts w:hint="eastAsia"/>
                <w:color w:val="auto"/>
                <w:kern w:val="0"/>
              </w:rPr>
              <w:t>310</w:t>
            </w:r>
          </w:p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考核方式：面试</w:t>
            </w:r>
          </w:p>
        </w:tc>
      </w:tr>
      <w:tr w:rsidR="00CA3A60" w:rsidTr="00CA3A60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20</w:t>
            </w:r>
            <w:r>
              <w:rPr>
                <w:color w:val="auto"/>
                <w:kern w:val="0"/>
              </w:rPr>
              <w:t>物联网工程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snapToGrid w:val="0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考核</w:t>
            </w:r>
            <w:r>
              <w:rPr>
                <w:color w:val="auto"/>
                <w:kern w:val="0"/>
              </w:rPr>
              <w:t>成绩</w:t>
            </w:r>
            <w:r>
              <w:rPr>
                <w:rFonts w:hint="eastAsia"/>
                <w:color w:val="auto"/>
                <w:kern w:val="0"/>
              </w:rPr>
              <w:t>优秀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考核时间：</w:t>
            </w:r>
            <w:r>
              <w:rPr>
                <w:color w:val="auto"/>
                <w:kern w:val="0"/>
              </w:rPr>
              <w:t xml:space="preserve"> 1</w:t>
            </w:r>
            <w:r>
              <w:rPr>
                <w:color w:val="auto"/>
                <w:kern w:val="0"/>
              </w:rPr>
              <w:t>月</w:t>
            </w:r>
            <w:r>
              <w:rPr>
                <w:rFonts w:hint="eastAsia"/>
                <w:color w:val="auto"/>
                <w:kern w:val="0"/>
              </w:rPr>
              <w:t>6</w:t>
            </w:r>
            <w:r>
              <w:rPr>
                <w:color w:val="auto"/>
                <w:kern w:val="0"/>
              </w:rPr>
              <w:t>日下午</w:t>
            </w:r>
            <w:r>
              <w:rPr>
                <w:rFonts w:hint="eastAsia"/>
                <w:color w:val="auto"/>
                <w:kern w:val="0"/>
              </w:rPr>
              <w:t>14:40</w:t>
            </w:r>
          </w:p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地点：理工（三）</w:t>
            </w:r>
            <w:r>
              <w:rPr>
                <w:rFonts w:hint="eastAsia"/>
                <w:color w:val="auto"/>
                <w:kern w:val="0"/>
              </w:rPr>
              <w:t>504</w:t>
            </w:r>
          </w:p>
          <w:p w:rsidR="00CA3A60" w:rsidRDefault="00CA3A60" w:rsidP="00CA3A60"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考核方式：</w:t>
            </w:r>
            <w:r>
              <w:rPr>
                <w:rFonts w:hint="eastAsia"/>
                <w:color w:val="auto"/>
                <w:kern w:val="0"/>
              </w:rPr>
              <w:t>C</w:t>
            </w:r>
            <w:r>
              <w:rPr>
                <w:rFonts w:hint="eastAsia"/>
                <w:color w:val="auto"/>
                <w:kern w:val="0"/>
              </w:rPr>
              <w:t>语言程序设计基础测试</w:t>
            </w:r>
            <w:r>
              <w:rPr>
                <w:color w:val="auto"/>
                <w:kern w:val="0"/>
              </w:rPr>
              <w:t>（</w:t>
            </w:r>
            <w:r>
              <w:rPr>
                <w:color w:val="auto"/>
                <w:kern w:val="0"/>
              </w:rPr>
              <w:t>50%</w:t>
            </w:r>
            <w:r>
              <w:rPr>
                <w:color w:val="auto"/>
                <w:kern w:val="0"/>
              </w:rPr>
              <w:t>）</w:t>
            </w:r>
            <w:r>
              <w:rPr>
                <w:rFonts w:hint="eastAsia"/>
                <w:color w:val="auto"/>
                <w:kern w:val="0"/>
              </w:rPr>
              <w:t>+</w:t>
            </w:r>
            <w:r>
              <w:rPr>
                <w:color w:val="auto"/>
                <w:kern w:val="0"/>
              </w:rPr>
              <w:t>面试（</w:t>
            </w:r>
            <w:r>
              <w:rPr>
                <w:color w:val="auto"/>
                <w:kern w:val="0"/>
              </w:rPr>
              <w:t>50%</w:t>
            </w:r>
            <w:r>
              <w:rPr>
                <w:color w:val="auto"/>
                <w:kern w:val="0"/>
              </w:rPr>
              <w:t>）</w:t>
            </w:r>
          </w:p>
        </w:tc>
      </w:tr>
      <w:tr w:rsidR="00CA3A60" w:rsidTr="00CA3A60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20</w:t>
            </w:r>
            <w:r>
              <w:rPr>
                <w:color w:val="auto"/>
                <w:kern w:val="0"/>
              </w:rPr>
              <w:t>数学与应用数学（师）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jc w:val="center"/>
              <w:rPr>
                <w:color w:val="auto"/>
                <w:kern w:val="0"/>
                <w:highlight w:val="yellow"/>
              </w:rPr>
            </w:pPr>
            <w:r>
              <w:rPr>
                <w:rFonts w:hint="eastAsia"/>
                <w:color w:val="auto"/>
                <w:kern w:val="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Default="00CA3A60" w:rsidP="00CA3A60">
            <w:pPr>
              <w:widowControl/>
              <w:snapToGrid w:val="0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全校理工科专业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0" w:rsidRDefault="00CA3A60" w:rsidP="00CA3A60">
            <w:pPr>
              <w:widowControl/>
              <w:jc w:val="left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时间：</w:t>
            </w:r>
            <w:r>
              <w:rPr>
                <w:rFonts w:hint="eastAsia"/>
                <w:color w:val="auto"/>
                <w:kern w:val="0"/>
              </w:rPr>
              <w:t>1</w:t>
            </w:r>
            <w:r>
              <w:rPr>
                <w:rFonts w:hint="eastAsia"/>
                <w:color w:val="auto"/>
                <w:kern w:val="0"/>
              </w:rPr>
              <w:t>月</w:t>
            </w:r>
            <w:r>
              <w:rPr>
                <w:rFonts w:hint="eastAsia"/>
                <w:color w:val="auto"/>
                <w:kern w:val="0"/>
              </w:rPr>
              <w:t>6</w:t>
            </w:r>
            <w:r>
              <w:rPr>
                <w:rFonts w:hint="eastAsia"/>
                <w:color w:val="auto"/>
                <w:kern w:val="0"/>
              </w:rPr>
              <w:t>日</w:t>
            </w:r>
            <w:r>
              <w:rPr>
                <w:color w:val="auto"/>
                <w:kern w:val="0"/>
              </w:rPr>
              <w:t>下午</w:t>
            </w:r>
            <w:r>
              <w:rPr>
                <w:rFonts w:hint="eastAsia"/>
                <w:color w:val="auto"/>
                <w:kern w:val="0"/>
              </w:rPr>
              <w:t>15:30</w:t>
            </w:r>
          </w:p>
          <w:p w:rsidR="00CA3A60" w:rsidRDefault="00CA3A60" w:rsidP="00CA3A60">
            <w:pPr>
              <w:widowControl/>
              <w:jc w:val="left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地点：理工（三）</w:t>
            </w:r>
            <w:r>
              <w:rPr>
                <w:color w:val="auto"/>
                <w:kern w:val="0"/>
              </w:rPr>
              <w:t>413</w:t>
            </w:r>
          </w:p>
          <w:p w:rsidR="00CA3A60" w:rsidRDefault="00CA3A60" w:rsidP="00CA3A60">
            <w:pPr>
              <w:widowControl/>
              <w:jc w:val="left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考核方式：面试</w:t>
            </w:r>
          </w:p>
        </w:tc>
      </w:tr>
    </w:tbl>
    <w:p w:rsidR="00CA3A60" w:rsidRPr="00CA3A60" w:rsidRDefault="00CA3A60" w:rsidP="00D21167">
      <w:pPr>
        <w:spacing w:beforeLines="50" w:before="156" w:line="480" w:lineRule="exact"/>
        <w:rPr>
          <w:rFonts w:ascii="宋体" w:hAnsi="宋体" w:cs="宋体" w:hint="eastAsia"/>
          <w:b/>
          <w:color w:val="auto"/>
          <w:kern w:val="0"/>
          <w:sz w:val="28"/>
          <w:szCs w:val="28"/>
        </w:rPr>
      </w:pPr>
      <w:r w:rsidRPr="00CA3A60">
        <w:rPr>
          <w:rFonts w:ascii="宋体" w:hAnsi="宋体" w:cs="宋体" w:hint="eastAsia"/>
          <w:b/>
          <w:color w:val="auto"/>
          <w:kern w:val="0"/>
          <w:sz w:val="28"/>
          <w:szCs w:val="28"/>
        </w:rPr>
        <w:t>附件</w:t>
      </w:r>
      <w:r w:rsidRPr="00CA3A60">
        <w:rPr>
          <w:rFonts w:ascii="宋体" w:hAnsi="宋体" w:cs="宋体" w:hint="eastAsia"/>
          <w:b/>
          <w:color w:val="auto"/>
          <w:kern w:val="0"/>
          <w:sz w:val="28"/>
          <w:szCs w:val="28"/>
        </w:rPr>
        <w:t>1</w:t>
      </w:r>
      <w:r w:rsidRPr="00CA3A60">
        <w:rPr>
          <w:rFonts w:ascii="宋体" w:hAnsi="宋体" w:cs="宋体" w:hint="eastAsia"/>
          <w:b/>
          <w:color w:val="auto"/>
          <w:kern w:val="0"/>
          <w:sz w:val="28"/>
          <w:szCs w:val="28"/>
        </w:rPr>
        <w:t>：信息工程学院转专业计划及考核表</w:t>
      </w:r>
    </w:p>
    <w:p w:rsidR="00CA3A60" w:rsidRDefault="00CA3A60" w:rsidP="00D21167">
      <w:pPr>
        <w:spacing w:beforeLines="50" w:before="156" w:line="480" w:lineRule="exact"/>
        <w:rPr>
          <w:rFonts w:ascii="宋体" w:hAnsi="宋体" w:cs="宋体"/>
          <w:color w:val="auto"/>
          <w:kern w:val="0"/>
          <w:sz w:val="28"/>
          <w:szCs w:val="28"/>
        </w:rPr>
        <w:sectPr w:rsidR="00CA3A60" w:rsidSect="00EF7B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3A60" w:rsidRPr="00CA3A60" w:rsidRDefault="00CA3A60" w:rsidP="00CA3A60">
      <w:pPr>
        <w:spacing w:line="480" w:lineRule="exact"/>
        <w:rPr>
          <w:rFonts w:ascii="宋体" w:hAnsi="宋体" w:cs="宋体" w:hint="eastAsia"/>
          <w:color w:val="auto"/>
          <w:sz w:val="30"/>
          <w:szCs w:val="30"/>
        </w:rPr>
      </w:pPr>
      <w:bookmarkStart w:id="2" w:name="_Hlk60132501"/>
      <w:r w:rsidRPr="00CA3A60">
        <w:rPr>
          <w:rFonts w:ascii="宋体" w:hAnsi="宋体" w:cs="宋体" w:hint="eastAsia"/>
          <w:b/>
          <w:color w:val="auto"/>
          <w:sz w:val="28"/>
          <w:szCs w:val="28"/>
        </w:rPr>
        <w:lastRenderedPageBreak/>
        <w:t>附件</w:t>
      </w:r>
      <w:r w:rsidRPr="00CA3A60">
        <w:rPr>
          <w:rFonts w:ascii="宋体" w:hAnsi="宋体" w:cs="宋体" w:hint="eastAsia"/>
          <w:b/>
          <w:color w:val="auto"/>
          <w:sz w:val="28"/>
          <w:szCs w:val="28"/>
        </w:rPr>
        <w:t>2</w:t>
      </w:r>
      <w:r w:rsidRPr="00CA3A60">
        <w:rPr>
          <w:rFonts w:ascii="宋体" w:hAnsi="宋体" w:cs="宋体" w:hint="eastAsia"/>
          <w:b/>
          <w:color w:val="auto"/>
          <w:sz w:val="28"/>
          <w:szCs w:val="28"/>
        </w:rPr>
        <w:t>：</w:t>
      </w:r>
      <w:r w:rsidRPr="00CA3A60">
        <w:rPr>
          <w:rFonts w:ascii="宋体" w:hAnsi="宋体" w:cs="宋体" w:hint="eastAsia"/>
          <w:color w:val="auto"/>
          <w:sz w:val="28"/>
          <w:szCs w:val="28"/>
        </w:rPr>
        <w:t xml:space="preserve">                           </w:t>
      </w:r>
      <w:r w:rsidRPr="00CA3A60">
        <w:rPr>
          <w:rFonts w:ascii="宋体" w:hAnsi="宋体" w:cs="宋体" w:hint="eastAsia"/>
          <w:b/>
          <w:bCs/>
          <w:color w:val="auto"/>
          <w:sz w:val="30"/>
          <w:szCs w:val="30"/>
          <w:u w:val="single"/>
        </w:rPr>
        <w:t xml:space="preserve">  </w:t>
      </w:r>
      <w:r w:rsidRPr="00CA3A60">
        <w:rPr>
          <w:rFonts w:ascii="宋体" w:hAnsi="宋体" w:cs="宋体" w:hint="eastAsia"/>
          <w:b/>
          <w:bCs/>
          <w:color w:val="auto"/>
          <w:sz w:val="30"/>
          <w:szCs w:val="30"/>
          <w:u w:val="single"/>
        </w:rPr>
        <w:t>信息工程</w:t>
      </w:r>
      <w:r w:rsidRPr="00CA3A60">
        <w:rPr>
          <w:rFonts w:ascii="宋体" w:hAnsi="宋体" w:cs="宋体" w:hint="eastAsia"/>
          <w:b/>
          <w:bCs/>
          <w:color w:val="auto"/>
          <w:sz w:val="30"/>
          <w:szCs w:val="30"/>
          <w:u w:val="single"/>
        </w:rPr>
        <w:t xml:space="preserve"> </w:t>
      </w:r>
      <w:r w:rsidRPr="00CA3A60">
        <w:rPr>
          <w:rFonts w:ascii="宋体" w:hAnsi="宋体" w:cs="宋体" w:hint="eastAsia"/>
          <w:b/>
          <w:bCs/>
          <w:color w:val="auto"/>
          <w:sz w:val="30"/>
          <w:szCs w:val="30"/>
        </w:rPr>
        <w:t>学院拟转出学生汇总</w:t>
      </w:r>
      <w:r w:rsidRPr="00CA3A60">
        <w:rPr>
          <w:rFonts w:ascii="宋体" w:hAnsi="宋体" w:cs="宋体" w:hint="eastAsia"/>
          <w:color w:val="auto"/>
          <w:sz w:val="28"/>
          <w:szCs w:val="28"/>
        </w:rPr>
        <w:t xml:space="preserve">    </w:t>
      </w:r>
      <w:bookmarkEnd w:id="2"/>
      <w:r w:rsidRPr="00CA3A60">
        <w:rPr>
          <w:rFonts w:ascii="宋体" w:hAnsi="宋体" w:cs="宋体" w:hint="eastAsia"/>
          <w:color w:val="auto"/>
          <w:sz w:val="28"/>
          <w:szCs w:val="28"/>
        </w:rPr>
        <w:t xml:space="preserve">                       </w:t>
      </w:r>
      <w:r w:rsidRPr="00CA3A60">
        <w:rPr>
          <w:rFonts w:ascii="宋体" w:hAnsi="宋体" w:cs="宋体" w:hint="eastAsia"/>
          <w:b/>
          <w:bCs/>
          <w:color w:val="auto"/>
          <w:sz w:val="30"/>
          <w:szCs w:val="30"/>
          <w:u w:val="single"/>
        </w:rPr>
        <w:t xml:space="preserve">  </w:t>
      </w:r>
    </w:p>
    <w:p w:rsidR="00CA3A60" w:rsidRPr="00CA3A60" w:rsidRDefault="00CA3A60" w:rsidP="00CA3A60">
      <w:pPr>
        <w:widowControl/>
        <w:spacing w:line="440" w:lineRule="exact"/>
        <w:jc w:val="left"/>
        <w:rPr>
          <w:rFonts w:ascii="宋体" w:hAnsi="宋体" w:cs="宋体" w:hint="eastAsia"/>
          <w:color w:val="auto"/>
          <w:kern w:val="0"/>
          <w:sz w:val="24"/>
        </w:rPr>
      </w:pPr>
      <w:r w:rsidRPr="00CA3A60">
        <w:rPr>
          <w:rFonts w:ascii="宋体" w:hAnsi="宋体" w:cs="宋体" w:hint="eastAsia"/>
          <w:color w:val="auto"/>
          <w:kern w:val="0"/>
          <w:sz w:val="24"/>
        </w:rPr>
        <w:t>学院（公章）：</w:t>
      </w:r>
      <w:r w:rsidRPr="00CA3A60">
        <w:rPr>
          <w:rFonts w:ascii="宋体" w:hAnsi="宋体" w:cs="宋体" w:hint="eastAsia"/>
          <w:color w:val="auto"/>
          <w:kern w:val="0"/>
          <w:sz w:val="24"/>
        </w:rPr>
        <w:t xml:space="preserve">                                         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337"/>
        <w:gridCol w:w="1495"/>
        <w:gridCol w:w="1542"/>
        <w:gridCol w:w="2409"/>
        <w:gridCol w:w="1701"/>
        <w:gridCol w:w="1701"/>
        <w:gridCol w:w="1512"/>
        <w:gridCol w:w="1756"/>
      </w:tblGrid>
      <w:tr w:rsidR="00CA3A60" w:rsidRPr="00CA3A60" w:rsidTr="00133595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姓名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学号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所在学院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所在班级、专业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拟转入学院</w:t>
            </w:r>
            <w:proofErr w:type="gramStart"/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拟转入专业</w:t>
            </w:r>
            <w:proofErr w:type="gramStart"/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一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拟转入学院二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拟转入专业二</w:t>
            </w:r>
          </w:p>
        </w:tc>
      </w:tr>
      <w:tr w:rsidR="00CA3A60" w:rsidRPr="00CA3A60" w:rsidTr="00133595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黄芳泉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20200861115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计算机科学与技术</w:t>
            </w: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1</w:t>
            </w: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文化传播学院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汉语言文学（师）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</w:p>
        </w:tc>
      </w:tr>
      <w:tr w:rsidR="00CA3A60" w:rsidRPr="00CA3A60" w:rsidTr="00133595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邱胜婷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20200861120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计算机科学与技术</w:t>
            </w: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1</w:t>
            </w: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文化传播学院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汉语言文学（师）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信息工程学院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数学与应用数学（师）</w:t>
            </w:r>
          </w:p>
        </w:tc>
      </w:tr>
      <w:tr w:rsidR="00CA3A60" w:rsidRPr="00CA3A60" w:rsidTr="00133595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杨倩雯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20200861213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计算机科学与技术</w:t>
            </w: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2</w:t>
            </w: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数学与应用数学（师）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</w:tr>
      <w:tr w:rsidR="00CA3A60" w:rsidRPr="00CA3A60" w:rsidTr="00133595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邹嘉欣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20200861209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计算机科学与技术</w:t>
            </w: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2</w:t>
            </w: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CA3A60">
              <w:rPr>
                <w:rFonts w:ascii="宋体" w:hAnsi="宋体" w:cs="宋体" w:hint="eastAsia"/>
                <w:color w:val="auto"/>
                <w:sz w:val="18"/>
                <w:szCs w:val="18"/>
              </w:rPr>
              <w:t>数学与应用数学（师）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</w:tr>
      <w:tr w:rsidR="00CA3A60" w:rsidRPr="00CA3A60" w:rsidTr="00133595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章诗</w:t>
            </w:r>
            <w:proofErr w:type="gramStart"/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溦</w:t>
            </w:r>
            <w:proofErr w:type="gram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20200867112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通信工程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数学与应用数学（师）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:rsidR="00CA3A60" w:rsidRPr="00CA3A60" w:rsidTr="00133595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proofErr w:type="gramStart"/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庄佳伟</w:t>
            </w:r>
            <w:proofErr w:type="gram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20200867119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通信工程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:rsidR="00CA3A60" w:rsidRPr="00CA3A60" w:rsidTr="00133595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林欣炜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202008671</w:t>
            </w:r>
            <w:bookmarkStart w:id="3" w:name="_GoBack"/>
            <w:bookmarkEnd w:id="3"/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通信工程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数学与应用数学（师）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:rsidR="00CA3A60" w:rsidRPr="00CA3A60" w:rsidTr="00133595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方传春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20170867207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通信工程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旅游管理与服务教育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:rsidR="00CA3A60" w:rsidRPr="00CA3A60" w:rsidTr="00133595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张梅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20200867245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通信工程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海外（外国语）学院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英语（师）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教育与音乐学院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小学教育（师）</w:t>
            </w:r>
          </w:p>
        </w:tc>
      </w:tr>
      <w:tr w:rsidR="00CA3A60" w:rsidRPr="00CA3A60" w:rsidTr="00CA3A60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proofErr w:type="gramStart"/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杨江飞</w:t>
            </w:r>
            <w:proofErr w:type="gram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20200865143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物联网工程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海外（外国语）学院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英语（师）</w:t>
            </w:r>
          </w:p>
        </w:tc>
      </w:tr>
      <w:tr w:rsidR="00CA3A60" w:rsidRPr="00CA3A60" w:rsidTr="00CA3A60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冯嘉伟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20200865141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物联网工程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</w:p>
        </w:tc>
      </w:tr>
      <w:tr w:rsidR="00CA3A60" w:rsidRPr="00CA3A60" w:rsidTr="00CA3A60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卢裕聪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20200865201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物联网工程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</w:p>
        </w:tc>
      </w:tr>
      <w:tr w:rsidR="00CA3A60" w:rsidRPr="00CA3A60" w:rsidTr="00CA3A60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proofErr w:type="gramStart"/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高美慧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20200862219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网络工程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</w:t>
            </w: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数学与应用数学（师）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</w:p>
        </w:tc>
      </w:tr>
      <w:tr w:rsidR="00CA3A60" w:rsidRPr="00CA3A60" w:rsidTr="00CA3A60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proofErr w:type="gramStart"/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候诗仪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2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0190865146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19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物联网工程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1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教育与音乐学院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小学教育（师）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 w:rsidR="00CA3A60" w:rsidRPr="00CA3A60" w:rsidTr="00CA3A60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proofErr w:type="gramStart"/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肖甜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20190865231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19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物联网工程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2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教育与音乐学院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小学教育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(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师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教育与音乐学院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学前教育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(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师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)</w:t>
            </w:r>
          </w:p>
        </w:tc>
      </w:tr>
      <w:tr w:rsidR="00CA3A60" w:rsidRPr="00CA3A60" w:rsidTr="00CA3A60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proofErr w:type="gramStart"/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宋火群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20190865234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19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物联网工程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2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教育与音乐学院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小学教育（师）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 w:rsidR="00CA3A60" w:rsidRPr="00CA3A60" w:rsidTr="00CA3A60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蒙小艾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20190895238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19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物联网工程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2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教育与音乐学院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小学教育（师）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教育与音乐学院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学前教育（师）</w:t>
            </w:r>
          </w:p>
        </w:tc>
      </w:tr>
      <w:tr w:rsidR="00CA3A60" w:rsidRPr="00CA3A60" w:rsidTr="00CA3A60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彭妮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2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019086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7243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19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通信工程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2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汉语言文学</w:t>
            </w:r>
            <w:r w:rsidRPr="00CA3A60"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  <w:t>（师）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 w:rsidR="00CA3A60" w:rsidRPr="00CA3A60" w:rsidTr="00CA3A60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proofErr w:type="gramStart"/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黎紫凤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20190861144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19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计算机科学与技术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1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海外学院（外国语学院）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英语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(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师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海外学院（外国语学院）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商务英语</w:t>
            </w:r>
          </w:p>
        </w:tc>
      </w:tr>
      <w:tr w:rsidR="00CA3A60" w:rsidRPr="00CA3A60" w:rsidTr="00CA3A60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刘彩霞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20190861145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19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计算机科学与技术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1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海外学院（外国语学院）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海外学院（外国语学院）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英语（师）</w:t>
            </w:r>
          </w:p>
        </w:tc>
      </w:tr>
      <w:tr w:rsidR="00CA3A60" w:rsidRPr="00CA3A60" w:rsidTr="00CA3A60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</w:pPr>
            <w:proofErr w:type="gramStart"/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戴启生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20200867124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20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通信工程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1</w:t>
            </w: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</w:pPr>
            <w:r w:rsidRPr="00CA3A60"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0" w:rsidRPr="00CA3A60" w:rsidRDefault="00CA3A60" w:rsidP="00133595">
            <w:pPr>
              <w:snapToGrid w:val="0"/>
              <w:jc w:val="center"/>
              <w:rPr>
                <w:rStyle w:val="NormalCharacter"/>
                <w:rFonts w:ascii="宋体" w:hAnsi="宋体" w:hint="eastAsia"/>
                <w:color w:val="auto"/>
                <w:kern w:val="0"/>
                <w:sz w:val="20"/>
                <w:szCs w:val="20"/>
              </w:rPr>
            </w:pPr>
          </w:p>
        </w:tc>
      </w:tr>
    </w:tbl>
    <w:p w:rsidR="00CA3A60" w:rsidRDefault="00CA3A60" w:rsidP="00CA3A60">
      <w:pPr>
        <w:spacing w:line="3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备注：请根据学生提交的转专业申请表认真填写并核对，确保信息无误。</w:t>
      </w:r>
    </w:p>
    <w:p w:rsidR="00CA3A60" w:rsidRPr="00CA3A60" w:rsidRDefault="00CA3A60" w:rsidP="00CA3A60">
      <w:pPr>
        <w:spacing w:line="480" w:lineRule="exact"/>
        <w:rPr>
          <w:rFonts w:ascii="宋体" w:hAnsi="宋体" w:cs="宋体" w:hint="eastAsia"/>
          <w:color w:val="auto"/>
          <w:sz w:val="28"/>
          <w:szCs w:val="28"/>
        </w:rPr>
      </w:pPr>
    </w:p>
    <w:p w:rsidR="00CA3A60" w:rsidRPr="00CA3A60" w:rsidRDefault="00CA3A60" w:rsidP="00CA3A60">
      <w:pPr>
        <w:spacing w:line="480" w:lineRule="exact"/>
        <w:rPr>
          <w:rFonts w:ascii="宋体" w:hAnsi="宋体" w:cs="宋体" w:hint="eastAsia"/>
          <w:color w:val="auto"/>
          <w:sz w:val="28"/>
          <w:szCs w:val="28"/>
        </w:rPr>
      </w:pPr>
    </w:p>
    <w:p w:rsidR="00CA3A60" w:rsidRPr="00CA3A60" w:rsidRDefault="00CA3A60" w:rsidP="00CA3A60">
      <w:pPr>
        <w:spacing w:line="480" w:lineRule="exact"/>
        <w:ind w:firstLineChars="200" w:firstLine="480"/>
        <w:rPr>
          <w:rFonts w:ascii="宋体" w:hAnsi="宋体" w:cs="宋体" w:hint="eastAsia"/>
          <w:color w:val="auto"/>
          <w:sz w:val="24"/>
        </w:rPr>
      </w:pPr>
      <w:r w:rsidRPr="00CA3A60">
        <w:rPr>
          <w:rFonts w:ascii="宋体" w:hAnsi="宋体" w:cs="宋体" w:hint="eastAsia"/>
          <w:color w:val="auto"/>
          <w:sz w:val="24"/>
        </w:rPr>
        <w:t>经办人签字：</w:t>
      </w:r>
      <w:r w:rsidRPr="00CA3A60">
        <w:rPr>
          <w:rFonts w:ascii="宋体" w:hAnsi="宋体" w:cs="宋体" w:hint="eastAsia"/>
          <w:color w:val="auto"/>
          <w:sz w:val="24"/>
        </w:rPr>
        <w:t xml:space="preserve">                                                            </w:t>
      </w:r>
      <w:r w:rsidRPr="00CA3A60">
        <w:rPr>
          <w:rFonts w:ascii="宋体" w:hAnsi="宋体" w:cs="宋体" w:hint="eastAsia"/>
          <w:color w:val="auto"/>
          <w:sz w:val="24"/>
        </w:rPr>
        <w:t>院领导签字：</w:t>
      </w:r>
    </w:p>
    <w:p w:rsidR="00CA3A60" w:rsidRPr="00CA3A60" w:rsidRDefault="00CA3A60" w:rsidP="00CA3A60">
      <w:pPr>
        <w:spacing w:line="360" w:lineRule="exact"/>
        <w:rPr>
          <w:rFonts w:ascii="宋体" w:hAnsi="宋体" w:cs="宋体" w:hint="eastAsia"/>
          <w:b/>
          <w:bCs/>
          <w:color w:val="auto"/>
          <w:sz w:val="30"/>
          <w:szCs w:val="30"/>
        </w:rPr>
      </w:pPr>
      <w:r w:rsidRPr="00CA3A60">
        <w:rPr>
          <w:rFonts w:ascii="宋体" w:hAnsi="宋体" w:cs="宋体" w:hint="eastAsia"/>
          <w:b/>
          <w:color w:val="auto"/>
          <w:sz w:val="28"/>
          <w:szCs w:val="28"/>
        </w:rPr>
        <w:lastRenderedPageBreak/>
        <w:t>附件</w:t>
      </w:r>
      <w:r w:rsidRPr="00CA3A60">
        <w:rPr>
          <w:rFonts w:ascii="宋体" w:hAnsi="宋体" w:cs="宋体" w:hint="eastAsia"/>
          <w:b/>
          <w:color w:val="auto"/>
          <w:sz w:val="28"/>
          <w:szCs w:val="28"/>
        </w:rPr>
        <w:t>3</w:t>
      </w:r>
      <w:r w:rsidRPr="00CA3A60">
        <w:rPr>
          <w:rFonts w:ascii="宋体" w:hAnsi="宋体" w:cs="宋体" w:hint="eastAsia"/>
          <w:b/>
          <w:color w:val="auto"/>
          <w:sz w:val="28"/>
          <w:szCs w:val="28"/>
        </w:rPr>
        <w:t>：</w:t>
      </w:r>
      <w:r w:rsidRPr="00CA3A60">
        <w:rPr>
          <w:rFonts w:ascii="宋体" w:hAnsi="宋体" w:cs="宋体" w:hint="eastAsia"/>
          <w:b/>
          <w:bCs/>
          <w:color w:val="auto"/>
          <w:kern w:val="0"/>
          <w:sz w:val="24"/>
        </w:rPr>
        <w:t xml:space="preserve">                          </w:t>
      </w:r>
      <w:r w:rsidRPr="00CA3A60">
        <w:rPr>
          <w:rFonts w:ascii="宋体" w:hAnsi="宋体" w:cs="宋体" w:hint="eastAsia"/>
          <w:b/>
          <w:bCs/>
          <w:color w:val="auto"/>
          <w:sz w:val="30"/>
          <w:szCs w:val="30"/>
        </w:rPr>
        <w:t xml:space="preserve"> </w:t>
      </w:r>
      <w:r w:rsidRPr="00CA3A60">
        <w:rPr>
          <w:rFonts w:ascii="宋体" w:hAnsi="宋体" w:cs="宋体" w:hint="eastAsia"/>
          <w:b/>
          <w:bCs/>
          <w:color w:val="auto"/>
          <w:sz w:val="30"/>
          <w:szCs w:val="30"/>
          <w:u w:val="single"/>
        </w:rPr>
        <w:t xml:space="preserve"> </w:t>
      </w:r>
      <w:r w:rsidRPr="00CA3A60">
        <w:rPr>
          <w:rFonts w:ascii="宋体" w:hAnsi="宋体" w:cs="宋体" w:hint="eastAsia"/>
          <w:b/>
          <w:bCs/>
          <w:color w:val="auto"/>
          <w:sz w:val="30"/>
          <w:szCs w:val="30"/>
          <w:u w:val="single"/>
        </w:rPr>
        <w:t>信息工程</w:t>
      </w:r>
      <w:r w:rsidRPr="00CA3A60">
        <w:rPr>
          <w:rFonts w:ascii="宋体" w:hAnsi="宋体" w:cs="宋体" w:hint="eastAsia"/>
          <w:b/>
          <w:bCs/>
          <w:color w:val="auto"/>
          <w:sz w:val="30"/>
          <w:szCs w:val="30"/>
          <w:u w:val="single"/>
        </w:rPr>
        <w:t xml:space="preserve"> </w:t>
      </w:r>
      <w:r w:rsidRPr="00CA3A60">
        <w:rPr>
          <w:rFonts w:ascii="宋体" w:hAnsi="宋体" w:cs="宋体" w:hint="eastAsia"/>
          <w:b/>
          <w:bCs/>
          <w:color w:val="auto"/>
          <w:sz w:val="30"/>
          <w:szCs w:val="30"/>
        </w:rPr>
        <w:t>学院各专业拟转出人数统计表</w:t>
      </w:r>
    </w:p>
    <w:p w:rsidR="00CA3A60" w:rsidRPr="00CA3A60" w:rsidRDefault="00CA3A60" w:rsidP="00CA3A60">
      <w:pPr>
        <w:spacing w:line="240" w:lineRule="exact"/>
        <w:rPr>
          <w:rFonts w:ascii="宋体" w:hAnsi="宋体" w:cs="宋体" w:hint="eastAsia"/>
          <w:b/>
          <w:bCs/>
          <w:color w:val="auto"/>
          <w:sz w:val="28"/>
          <w:szCs w:val="28"/>
        </w:rPr>
      </w:pPr>
    </w:p>
    <w:p w:rsidR="00CA3A60" w:rsidRPr="00CA3A60" w:rsidRDefault="00CA3A60" w:rsidP="00CA3A60">
      <w:pPr>
        <w:spacing w:line="360" w:lineRule="exact"/>
        <w:ind w:firstLineChars="350" w:firstLine="840"/>
        <w:rPr>
          <w:rFonts w:ascii="宋体" w:hAnsi="宋体" w:cs="宋体" w:hint="eastAsia"/>
          <w:color w:val="auto"/>
          <w:sz w:val="24"/>
        </w:rPr>
      </w:pPr>
      <w:r w:rsidRPr="00CA3A60">
        <w:rPr>
          <w:rFonts w:ascii="宋体" w:hAnsi="宋体" w:cs="宋体" w:hint="eastAsia"/>
          <w:color w:val="auto"/>
          <w:kern w:val="0"/>
          <w:sz w:val="24"/>
        </w:rPr>
        <w:t>学院（公章）：</w:t>
      </w:r>
      <w:r w:rsidRPr="00CA3A60">
        <w:rPr>
          <w:rFonts w:ascii="宋体" w:hAnsi="宋体" w:cs="宋体" w:hint="eastAsia"/>
          <w:color w:val="auto"/>
          <w:kern w:val="0"/>
          <w:sz w:val="24"/>
        </w:rPr>
        <w:t xml:space="preserve">                                                                        </w:t>
      </w:r>
    </w:p>
    <w:tbl>
      <w:tblPr>
        <w:tblW w:w="12613" w:type="dxa"/>
        <w:jc w:val="center"/>
        <w:tblLook w:val="0000" w:firstRow="0" w:lastRow="0" w:firstColumn="0" w:lastColumn="0" w:noHBand="0" w:noVBand="0"/>
      </w:tblPr>
      <w:tblGrid>
        <w:gridCol w:w="900"/>
        <w:gridCol w:w="1980"/>
        <w:gridCol w:w="1848"/>
        <w:gridCol w:w="1260"/>
        <w:gridCol w:w="900"/>
        <w:gridCol w:w="1080"/>
        <w:gridCol w:w="1080"/>
        <w:gridCol w:w="900"/>
        <w:gridCol w:w="1080"/>
        <w:gridCol w:w="1585"/>
      </w:tblGrid>
      <w:tr w:rsidR="00CA3A60" w:rsidRPr="00CA3A60" w:rsidTr="00133595">
        <w:trPr>
          <w:trHeight w:val="93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学院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专</w:t>
            </w: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 xml:space="preserve">  </w:t>
            </w: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2020</w:t>
            </w: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级实际招生数（人）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可转出</w:t>
            </w:r>
          </w:p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学生数（人）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申请转出学生数（人）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申请转出比例（</w:t>
            </w: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%</w:t>
            </w: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拟转出学生数（人）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拟转出比例（</w:t>
            </w: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%</w:t>
            </w: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）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备注</w:t>
            </w:r>
          </w:p>
        </w:tc>
      </w:tr>
      <w:tr w:rsidR="00CA3A60" w:rsidRPr="00CA3A60" w:rsidTr="00133595">
        <w:trPr>
          <w:trHeight w:val="78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信息工程学院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计算机科学与技术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5.9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5.9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:rsidR="00CA3A60" w:rsidRPr="00CA3A60" w:rsidTr="00133595">
        <w:trPr>
          <w:trHeight w:val="69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信息工程学院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数学与应用数学</w:t>
            </w:r>
            <w:r w:rsidRPr="00CA3A60">
              <w:rPr>
                <w:rFonts w:ascii="宋体" w:hAnsi="宋体" w:cs="Arial"/>
                <w:color w:val="auto"/>
              </w:rPr>
              <w:t>(</w:t>
            </w:r>
            <w:r w:rsidRPr="00CA3A60">
              <w:rPr>
                <w:rFonts w:ascii="宋体" w:hAnsi="宋体" w:cs="Arial"/>
                <w:color w:val="auto"/>
              </w:rPr>
              <w:t>师</w:t>
            </w:r>
            <w:r w:rsidRPr="00CA3A60">
              <w:rPr>
                <w:rFonts w:ascii="宋体" w:hAnsi="宋体" w:cs="Arial"/>
                <w:color w:val="auto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:rsidR="00CA3A60" w:rsidRPr="00CA3A60" w:rsidTr="00133595">
        <w:trPr>
          <w:trHeight w:val="70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信息工程学院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通信工程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:rsidR="00CA3A60" w:rsidRPr="00CA3A60" w:rsidTr="00133595">
        <w:trPr>
          <w:trHeight w:val="68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信息工程学院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网络工程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:rsidR="00CA3A60" w:rsidRPr="00CA3A60" w:rsidTr="00133595">
        <w:trPr>
          <w:trHeight w:val="8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auto"/>
                <w:kern w:val="0"/>
              </w:rPr>
            </w:pPr>
            <w:r w:rsidRPr="00CA3A60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信息工程学院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物联网工程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jc w:val="center"/>
              <w:rPr>
                <w:rFonts w:ascii="宋体" w:hAnsi="宋体" w:cs="Arial"/>
                <w:color w:val="auto"/>
              </w:rPr>
            </w:pPr>
            <w:r w:rsidRPr="00CA3A60">
              <w:rPr>
                <w:rFonts w:ascii="宋体" w:hAnsi="宋体" w:cs="Arial"/>
                <w:color w:val="auto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60" w:rsidRPr="00CA3A60" w:rsidRDefault="00CA3A60" w:rsidP="001335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CA3A60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60" w:rsidRPr="00CA3A60" w:rsidRDefault="00CA3A60" w:rsidP="0013359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 w:rsidR="00CA3A60" w:rsidRPr="00CA3A60" w:rsidRDefault="00CA3A60" w:rsidP="00CA3A60">
      <w:pPr>
        <w:spacing w:line="300" w:lineRule="exact"/>
        <w:ind w:firstLineChars="350" w:firstLine="840"/>
        <w:rPr>
          <w:rFonts w:ascii="宋体" w:hAnsi="宋体" w:cs="宋体" w:hint="eastAsia"/>
          <w:color w:val="auto"/>
          <w:sz w:val="24"/>
        </w:rPr>
      </w:pPr>
      <w:r w:rsidRPr="00CA3A60">
        <w:rPr>
          <w:rFonts w:ascii="宋体" w:hAnsi="宋体" w:cs="宋体" w:hint="eastAsia"/>
          <w:color w:val="auto"/>
          <w:sz w:val="24"/>
        </w:rPr>
        <w:t>备注：</w:t>
      </w:r>
      <w:r w:rsidRPr="00CA3A60">
        <w:rPr>
          <w:rFonts w:ascii="宋体" w:hAnsi="宋体" w:cs="宋体" w:hint="eastAsia"/>
          <w:color w:val="auto"/>
          <w:sz w:val="24"/>
        </w:rPr>
        <w:t>1.</w:t>
      </w:r>
      <w:r w:rsidRPr="00CA3A60">
        <w:rPr>
          <w:rFonts w:ascii="宋体" w:hAnsi="宋体" w:cs="宋体" w:hint="eastAsia"/>
          <w:color w:val="auto"/>
          <w:sz w:val="24"/>
        </w:rPr>
        <w:t>经济类、管理类等相关专业，转入人数不超过当年该专业实际招生数的</w:t>
      </w:r>
      <w:r w:rsidRPr="00CA3A60">
        <w:rPr>
          <w:rFonts w:ascii="宋体" w:hAnsi="宋体" w:cs="宋体" w:hint="eastAsia"/>
          <w:color w:val="auto"/>
          <w:sz w:val="24"/>
        </w:rPr>
        <w:t>5%</w:t>
      </w:r>
      <w:r w:rsidRPr="00CA3A60">
        <w:rPr>
          <w:rFonts w:ascii="宋体" w:hAnsi="宋体" w:cs="宋体" w:hint="eastAsia"/>
          <w:color w:val="auto"/>
          <w:sz w:val="24"/>
        </w:rPr>
        <w:t>；工学相关专业转出人数不超过当年该专业实际招生数的</w:t>
      </w:r>
      <w:r w:rsidRPr="00CA3A60">
        <w:rPr>
          <w:rFonts w:ascii="宋体" w:hAnsi="宋体" w:cs="宋体" w:hint="eastAsia"/>
          <w:color w:val="auto"/>
          <w:sz w:val="24"/>
        </w:rPr>
        <w:t>10%</w:t>
      </w:r>
      <w:r w:rsidRPr="00CA3A60">
        <w:rPr>
          <w:rFonts w:ascii="宋体" w:hAnsi="宋体" w:cs="宋体" w:hint="eastAsia"/>
          <w:color w:val="auto"/>
          <w:sz w:val="24"/>
        </w:rPr>
        <w:t>；其他专业转出和转入人数不得超过当年该专业实际招生数的</w:t>
      </w:r>
      <w:r w:rsidRPr="00CA3A60">
        <w:rPr>
          <w:rFonts w:ascii="宋体" w:hAnsi="宋体" w:cs="宋体" w:hint="eastAsia"/>
          <w:color w:val="auto"/>
          <w:sz w:val="24"/>
        </w:rPr>
        <w:t>15%</w:t>
      </w:r>
      <w:r w:rsidRPr="00CA3A60">
        <w:rPr>
          <w:rFonts w:ascii="宋体" w:hAnsi="宋体" w:cs="宋体" w:hint="eastAsia"/>
          <w:color w:val="auto"/>
          <w:sz w:val="24"/>
        </w:rPr>
        <w:t>，</w:t>
      </w:r>
      <w:proofErr w:type="gramStart"/>
      <w:r w:rsidRPr="00CA3A60">
        <w:rPr>
          <w:rFonts w:ascii="宋体" w:hAnsi="宋体" w:cs="宋体" w:hint="eastAsia"/>
          <w:color w:val="auto"/>
          <w:sz w:val="24"/>
        </w:rPr>
        <w:t>且转专业</w:t>
      </w:r>
      <w:proofErr w:type="gramEnd"/>
      <w:r w:rsidRPr="00CA3A60">
        <w:rPr>
          <w:rFonts w:ascii="宋体" w:hAnsi="宋体" w:cs="宋体" w:hint="eastAsia"/>
          <w:color w:val="auto"/>
          <w:sz w:val="24"/>
        </w:rPr>
        <w:t>（转出）后，各班级人数不少于</w:t>
      </w:r>
      <w:r w:rsidRPr="00CA3A60">
        <w:rPr>
          <w:rFonts w:ascii="宋体" w:hAnsi="宋体" w:cs="宋体" w:hint="eastAsia"/>
          <w:color w:val="auto"/>
          <w:sz w:val="24"/>
        </w:rPr>
        <w:t>30</w:t>
      </w:r>
      <w:r w:rsidRPr="00CA3A60">
        <w:rPr>
          <w:rFonts w:ascii="宋体" w:hAnsi="宋体" w:cs="宋体" w:hint="eastAsia"/>
          <w:color w:val="auto"/>
          <w:sz w:val="24"/>
        </w:rPr>
        <w:t>人（英语专业不少于</w:t>
      </w:r>
      <w:r w:rsidRPr="00CA3A60">
        <w:rPr>
          <w:rFonts w:ascii="宋体" w:hAnsi="宋体" w:cs="宋体" w:hint="eastAsia"/>
          <w:color w:val="auto"/>
          <w:sz w:val="24"/>
        </w:rPr>
        <w:t>20</w:t>
      </w:r>
      <w:r w:rsidRPr="00CA3A60">
        <w:rPr>
          <w:rFonts w:ascii="宋体" w:hAnsi="宋体" w:cs="宋体" w:hint="eastAsia"/>
          <w:color w:val="auto"/>
          <w:sz w:val="24"/>
        </w:rPr>
        <w:t>人），转专业（转入）后，各班级人数不得高于</w:t>
      </w:r>
      <w:r w:rsidRPr="00CA3A60">
        <w:rPr>
          <w:rFonts w:ascii="宋体" w:hAnsi="宋体" w:cs="宋体" w:hint="eastAsia"/>
          <w:color w:val="auto"/>
          <w:sz w:val="24"/>
        </w:rPr>
        <w:t>55</w:t>
      </w:r>
      <w:r w:rsidRPr="00CA3A60">
        <w:rPr>
          <w:rFonts w:ascii="宋体" w:hAnsi="宋体" w:cs="宋体" w:hint="eastAsia"/>
          <w:color w:val="auto"/>
          <w:sz w:val="24"/>
        </w:rPr>
        <w:t>人。</w:t>
      </w:r>
    </w:p>
    <w:p w:rsidR="00CA3A60" w:rsidRPr="00CA3A60" w:rsidRDefault="00CA3A60" w:rsidP="00CA3A60">
      <w:pPr>
        <w:spacing w:line="300" w:lineRule="exact"/>
        <w:ind w:firstLineChars="650" w:firstLine="1560"/>
        <w:rPr>
          <w:rFonts w:ascii="宋体" w:hAnsi="宋体" w:cs="宋体" w:hint="eastAsia"/>
          <w:color w:val="auto"/>
          <w:sz w:val="24"/>
        </w:rPr>
      </w:pPr>
      <w:r w:rsidRPr="00CA3A60">
        <w:rPr>
          <w:rFonts w:ascii="宋体" w:hAnsi="宋体" w:cs="宋体" w:hint="eastAsia"/>
          <w:color w:val="auto"/>
          <w:sz w:val="24"/>
        </w:rPr>
        <w:t>2.</w:t>
      </w:r>
      <w:r w:rsidRPr="00CA3A60">
        <w:rPr>
          <w:rFonts w:ascii="宋体" w:hAnsi="宋体" w:cs="宋体" w:hint="eastAsia"/>
          <w:color w:val="auto"/>
          <w:sz w:val="24"/>
        </w:rPr>
        <w:t>“拟转出人数”一栏填写本学院批准转出人数。</w:t>
      </w:r>
    </w:p>
    <w:p w:rsidR="00CA3A60" w:rsidRPr="00CA3A60" w:rsidRDefault="00CA3A60" w:rsidP="00CA3A60">
      <w:pPr>
        <w:spacing w:line="340" w:lineRule="exact"/>
        <w:ind w:firstLineChars="550" w:firstLine="1320"/>
        <w:rPr>
          <w:rFonts w:ascii="宋体" w:hAnsi="宋体" w:cs="宋体" w:hint="eastAsia"/>
          <w:color w:val="auto"/>
          <w:sz w:val="24"/>
        </w:rPr>
      </w:pPr>
      <w:r w:rsidRPr="00CA3A60">
        <w:rPr>
          <w:rFonts w:ascii="宋体" w:hAnsi="宋体" w:cs="宋体" w:hint="eastAsia"/>
          <w:color w:val="auto"/>
          <w:sz w:val="24"/>
        </w:rPr>
        <w:t>经办人签字：</w:t>
      </w:r>
      <w:r w:rsidRPr="00CA3A60">
        <w:rPr>
          <w:rFonts w:ascii="宋体" w:hAnsi="宋体" w:cs="宋体" w:hint="eastAsia"/>
          <w:color w:val="auto"/>
          <w:sz w:val="24"/>
        </w:rPr>
        <w:t xml:space="preserve">                                                            </w:t>
      </w:r>
      <w:r w:rsidRPr="00CA3A60">
        <w:rPr>
          <w:rFonts w:ascii="宋体" w:hAnsi="宋体" w:cs="宋体" w:hint="eastAsia"/>
          <w:color w:val="auto"/>
          <w:sz w:val="24"/>
        </w:rPr>
        <w:t>院领导签字：</w:t>
      </w:r>
    </w:p>
    <w:p w:rsidR="00CA3A60" w:rsidRPr="00CA3A60" w:rsidRDefault="00CA3A60" w:rsidP="00CA3A60">
      <w:pPr>
        <w:spacing w:line="340" w:lineRule="exact"/>
        <w:ind w:firstLineChars="900" w:firstLine="2160"/>
        <w:rPr>
          <w:rFonts w:ascii="宋体" w:hAnsi="宋体" w:cs="宋体" w:hint="eastAsia"/>
          <w:color w:val="auto"/>
          <w:sz w:val="24"/>
        </w:rPr>
      </w:pPr>
      <w:r w:rsidRPr="00CA3A60">
        <w:rPr>
          <w:rFonts w:ascii="宋体" w:hAnsi="宋体" w:cs="宋体" w:hint="eastAsia"/>
          <w:color w:val="auto"/>
          <w:sz w:val="24"/>
        </w:rPr>
        <w:t>年</w:t>
      </w:r>
      <w:r w:rsidRPr="00CA3A60">
        <w:rPr>
          <w:rFonts w:ascii="宋体" w:hAnsi="宋体" w:cs="宋体" w:hint="eastAsia"/>
          <w:color w:val="auto"/>
          <w:sz w:val="24"/>
        </w:rPr>
        <w:t xml:space="preserve">   </w:t>
      </w:r>
      <w:r w:rsidRPr="00CA3A60">
        <w:rPr>
          <w:rFonts w:ascii="宋体" w:hAnsi="宋体" w:cs="宋体" w:hint="eastAsia"/>
          <w:color w:val="auto"/>
          <w:sz w:val="24"/>
        </w:rPr>
        <w:t>月</w:t>
      </w:r>
      <w:r w:rsidRPr="00CA3A60">
        <w:rPr>
          <w:rFonts w:ascii="宋体" w:hAnsi="宋体" w:cs="宋体" w:hint="eastAsia"/>
          <w:color w:val="auto"/>
          <w:sz w:val="24"/>
        </w:rPr>
        <w:t xml:space="preserve">   </w:t>
      </w:r>
      <w:r w:rsidRPr="00CA3A60">
        <w:rPr>
          <w:rFonts w:ascii="宋体" w:hAnsi="宋体" w:cs="宋体" w:hint="eastAsia"/>
          <w:color w:val="auto"/>
          <w:sz w:val="24"/>
        </w:rPr>
        <w:t>日</w:t>
      </w:r>
      <w:r w:rsidRPr="00CA3A60">
        <w:rPr>
          <w:rFonts w:ascii="宋体" w:hAnsi="宋体" w:cs="宋体" w:hint="eastAsia"/>
          <w:color w:val="auto"/>
          <w:sz w:val="24"/>
        </w:rPr>
        <w:t xml:space="preserve">                                                               </w:t>
      </w:r>
      <w:r w:rsidRPr="00CA3A60">
        <w:rPr>
          <w:rFonts w:ascii="宋体" w:hAnsi="宋体" w:cs="宋体" w:hint="eastAsia"/>
          <w:color w:val="auto"/>
          <w:sz w:val="24"/>
        </w:rPr>
        <w:t>年</w:t>
      </w:r>
      <w:r w:rsidRPr="00CA3A60">
        <w:rPr>
          <w:rFonts w:ascii="宋体" w:hAnsi="宋体" w:cs="宋体" w:hint="eastAsia"/>
          <w:color w:val="auto"/>
          <w:sz w:val="24"/>
        </w:rPr>
        <w:t xml:space="preserve">   </w:t>
      </w:r>
      <w:r w:rsidRPr="00CA3A60">
        <w:rPr>
          <w:rFonts w:ascii="宋体" w:hAnsi="宋体" w:cs="宋体" w:hint="eastAsia"/>
          <w:color w:val="auto"/>
          <w:sz w:val="24"/>
        </w:rPr>
        <w:t>月</w:t>
      </w:r>
      <w:r w:rsidRPr="00CA3A60">
        <w:rPr>
          <w:rFonts w:ascii="宋体" w:hAnsi="宋体" w:cs="宋体" w:hint="eastAsia"/>
          <w:color w:val="auto"/>
          <w:sz w:val="24"/>
        </w:rPr>
        <w:t xml:space="preserve">   </w:t>
      </w:r>
      <w:r w:rsidRPr="00CA3A60">
        <w:rPr>
          <w:rFonts w:ascii="宋体" w:hAnsi="宋体" w:cs="宋体" w:hint="eastAsia"/>
          <w:color w:val="auto"/>
          <w:sz w:val="24"/>
        </w:rPr>
        <w:t>日</w:t>
      </w:r>
    </w:p>
    <w:p w:rsidR="00CA3A60" w:rsidRPr="00CA3A60" w:rsidRDefault="00CA3A60" w:rsidP="00CA3A60">
      <w:pPr>
        <w:spacing w:line="480" w:lineRule="exact"/>
        <w:ind w:firstLineChars="650" w:firstLine="1560"/>
        <w:rPr>
          <w:rFonts w:ascii="宋体" w:hAnsi="宋体" w:cs="宋体" w:hint="eastAsia"/>
          <w:color w:val="auto"/>
          <w:sz w:val="24"/>
        </w:rPr>
      </w:pPr>
      <w:r w:rsidRPr="00CA3A60">
        <w:rPr>
          <w:rFonts w:ascii="宋体" w:hAnsi="宋体" w:cs="宋体" w:hint="eastAsia"/>
          <w:color w:val="auto"/>
          <w:sz w:val="24"/>
        </w:rPr>
        <w:t>年</w:t>
      </w:r>
      <w:r w:rsidRPr="00CA3A60">
        <w:rPr>
          <w:rFonts w:ascii="宋体" w:hAnsi="宋体" w:cs="宋体" w:hint="eastAsia"/>
          <w:color w:val="auto"/>
          <w:sz w:val="24"/>
        </w:rPr>
        <w:t xml:space="preserve">   </w:t>
      </w:r>
      <w:r w:rsidRPr="00CA3A60">
        <w:rPr>
          <w:rFonts w:ascii="宋体" w:hAnsi="宋体" w:cs="宋体" w:hint="eastAsia"/>
          <w:color w:val="auto"/>
          <w:sz w:val="24"/>
        </w:rPr>
        <w:t>月</w:t>
      </w:r>
      <w:r w:rsidRPr="00CA3A60">
        <w:rPr>
          <w:rFonts w:ascii="宋体" w:hAnsi="宋体" w:cs="宋体" w:hint="eastAsia"/>
          <w:color w:val="auto"/>
          <w:sz w:val="24"/>
        </w:rPr>
        <w:t xml:space="preserve">   </w:t>
      </w:r>
      <w:r w:rsidRPr="00CA3A60">
        <w:rPr>
          <w:rFonts w:ascii="宋体" w:hAnsi="宋体" w:cs="宋体" w:hint="eastAsia"/>
          <w:color w:val="auto"/>
          <w:sz w:val="24"/>
        </w:rPr>
        <w:t>日</w:t>
      </w:r>
      <w:r w:rsidRPr="00CA3A60">
        <w:rPr>
          <w:rFonts w:ascii="宋体" w:hAnsi="宋体" w:cs="宋体" w:hint="eastAsia"/>
          <w:color w:val="auto"/>
          <w:sz w:val="24"/>
        </w:rPr>
        <w:t xml:space="preserve">                                                             </w:t>
      </w:r>
      <w:r w:rsidRPr="00CA3A60">
        <w:rPr>
          <w:rFonts w:ascii="宋体" w:hAnsi="宋体" w:cs="宋体" w:hint="eastAsia"/>
          <w:color w:val="auto"/>
          <w:sz w:val="24"/>
        </w:rPr>
        <w:t>年</w:t>
      </w:r>
      <w:r w:rsidRPr="00CA3A60">
        <w:rPr>
          <w:rFonts w:ascii="宋体" w:hAnsi="宋体" w:cs="宋体" w:hint="eastAsia"/>
          <w:color w:val="auto"/>
          <w:sz w:val="24"/>
        </w:rPr>
        <w:t xml:space="preserve">   </w:t>
      </w:r>
      <w:r w:rsidRPr="00CA3A60">
        <w:rPr>
          <w:rFonts w:ascii="宋体" w:hAnsi="宋体" w:cs="宋体" w:hint="eastAsia"/>
          <w:color w:val="auto"/>
          <w:sz w:val="24"/>
        </w:rPr>
        <w:t>月</w:t>
      </w:r>
      <w:r w:rsidRPr="00CA3A60">
        <w:rPr>
          <w:rFonts w:ascii="宋体" w:hAnsi="宋体" w:cs="宋体" w:hint="eastAsia"/>
          <w:color w:val="auto"/>
          <w:sz w:val="24"/>
        </w:rPr>
        <w:t xml:space="preserve">   </w:t>
      </w:r>
      <w:r w:rsidRPr="00CA3A60">
        <w:rPr>
          <w:rFonts w:ascii="宋体" w:hAnsi="宋体" w:cs="宋体" w:hint="eastAsia"/>
          <w:color w:val="auto"/>
          <w:sz w:val="24"/>
        </w:rPr>
        <w:t>日</w:t>
      </w:r>
      <w:r w:rsidRPr="00CA3A60">
        <w:rPr>
          <w:rFonts w:ascii="宋体" w:hAnsi="宋体" w:cs="宋体" w:hint="eastAsia"/>
          <w:color w:val="auto"/>
          <w:sz w:val="24"/>
        </w:rPr>
        <w:t xml:space="preserve"> </w:t>
      </w:r>
    </w:p>
    <w:sectPr w:rsidR="00CA3A60" w:rsidRPr="00CA3A60" w:rsidSect="00CA3A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DE3" w:rsidRDefault="00357DE3" w:rsidP="002A4F4B">
      <w:r>
        <w:separator/>
      </w:r>
    </w:p>
  </w:endnote>
  <w:endnote w:type="continuationSeparator" w:id="0">
    <w:p w:rsidR="00357DE3" w:rsidRDefault="00357DE3" w:rsidP="002A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DE3" w:rsidRDefault="00357DE3" w:rsidP="002A4F4B">
      <w:r>
        <w:separator/>
      </w:r>
    </w:p>
  </w:footnote>
  <w:footnote w:type="continuationSeparator" w:id="0">
    <w:p w:rsidR="00357DE3" w:rsidRDefault="00357DE3" w:rsidP="002A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805"/>
    <w:rsid w:val="000244AB"/>
    <w:rsid w:val="00063A24"/>
    <w:rsid w:val="000725E5"/>
    <w:rsid w:val="000B7267"/>
    <w:rsid w:val="002A4F4B"/>
    <w:rsid w:val="00344A97"/>
    <w:rsid w:val="00357DE3"/>
    <w:rsid w:val="0046538B"/>
    <w:rsid w:val="005267EA"/>
    <w:rsid w:val="005804BE"/>
    <w:rsid w:val="00583EDC"/>
    <w:rsid w:val="00761594"/>
    <w:rsid w:val="00782278"/>
    <w:rsid w:val="008128D4"/>
    <w:rsid w:val="00893805"/>
    <w:rsid w:val="008C3DDA"/>
    <w:rsid w:val="008E05F4"/>
    <w:rsid w:val="00921506"/>
    <w:rsid w:val="00A53E7D"/>
    <w:rsid w:val="00A732F4"/>
    <w:rsid w:val="00AA1CA0"/>
    <w:rsid w:val="00AC38C7"/>
    <w:rsid w:val="00AF5F75"/>
    <w:rsid w:val="00B72001"/>
    <w:rsid w:val="00BE0D00"/>
    <w:rsid w:val="00CA3A60"/>
    <w:rsid w:val="00D21167"/>
    <w:rsid w:val="00EF7B72"/>
    <w:rsid w:val="00F632AA"/>
    <w:rsid w:val="097B1B32"/>
    <w:rsid w:val="2A223169"/>
    <w:rsid w:val="2B342B1C"/>
    <w:rsid w:val="2C9327C8"/>
    <w:rsid w:val="2EE42EF4"/>
    <w:rsid w:val="353C3BDB"/>
    <w:rsid w:val="47C725D7"/>
    <w:rsid w:val="49D03E76"/>
    <w:rsid w:val="725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CFD86"/>
  <w15:docId w15:val="{0D6FDD77-D387-41BE-B043-F14F4C0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B72"/>
    <w:pPr>
      <w:widowControl w:val="0"/>
      <w:jc w:val="both"/>
    </w:pPr>
    <w:rPr>
      <w:color w:val="FFFFFF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EF7B72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EF7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7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99"/>
    <w:qFormat/>
    <w:rsid w:val="00EF7B72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EF7B72"/>
    <w:rPr>
      <w:color w:val="FFFFFF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F7B72"/>
    <w:rPr>
      <w:color w:val="FFFFFF"/>
      <w:kern w:val="2"/>
      <w:sz w:val="18"/>
      <w:szCs w:val="18"/>
    </w:rPr>
  </w:style>
  <w:style w:type="paragraph" w:customStyle="1" w:styleId="ParaChar">
    <w:name w:val="默认段落字体 Para Char"/>
    <w:basedOn w:val="a"/>
    <w:qFormat/>
    <w:rsid w:val="00EF7B72"/>
    <w:pPr>
      <w:spacing w:line="360" w:lineRule="auto"/>
      <w:ind w:firstLineChars="200" w:firstLine="200"/>
    </w:pPr>
    <w:rPr>
      <w:rFonts w:ascii="宋体" w:eastAsia="宋体" w:hAnsi="宋体" w:cs="宋体"/>
      <w:color w:val="auto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sid w:val="00EF7B72"/>
    <w:rPr>
      <w:color w:val="FFFFFF"/>
      <w:kern w:val="2"/>
      <w:sz w:val="21"/>
      <w:szCs w:val="21"/>
    </w:rPr>
  </w:style>
  <w:style w:type="character" w:customStyle="1" w:styleId="NormalCharacter">
    <w:name w:val="NormalCharacter"/>
    <w:link w:val="UserStyle0"/>
    <w:rsid w:val="00CA3A60"/>
  </w:style>
  <w:style w:type="paragraph" w:customStyle="1" w:styleId="UserStyle0">
    <w:name w:val="UserStyle_0"/>
    <w:basedOn w:val="a"/>
    <w:link w:val="NormalCharacter"/>
    <w:rsid w:val="00CA3A60"/>
    <w:pPr>
      <w:widowControl/>
      <w:spacing w:line="360" w:lineRule="auto"/>
      <w:ind w:firstLineChars="200" w:firstLine="200"/>
      <w:textAlignment w:val="baseline"/>
    </w:pPr>
    <w:rPr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62F87-9616-49C5-9564-9B7F6FC6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602</Words>
  <Characters>3432</Characters>
  <Application>Microsoft Office Word</Application>
  <DocSecurity>0</DocSecurity>
  <Lines>28</Lines>
  <Paragraphs>8</Paragraphs>
  <ScaleCrop>false</ScaleCrop>
  <Company>Microsoft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AMpc</dc:creator>
  <cp:lastModifiedBy>Admin</cp:lastModifiedBy>
  <cp:revision>15</cp:revision>
  <dcterms:created xsi:type="dcterms:W3CDTF">2020-12-24T00:17:00Z</dcterms:created>
  <dcterms:modified xsi:type="dcterms:W3CDTF">2020-12-29T03:09:00Z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